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B44E14" w:rsidRPr="00C9791F" w:rsidTr="00D66187">
        <w:trPr>
          <w:trHeight w:val="2127"/>
        </w:trPr>
        <w:tc>
          <w:tcPr>
            <w:tcW w:w="4449" w:type="dxa"/>
            <w:tcBorders>
              <w:top w:val="nil"/>
              <w:left w:val="nil"/>
              <w:bottom w:val="thickThinSmallGap" w:sz="24" w:space="0" w:color="auto"/>
              <w:right w:val="nil"/>
            </w:tcBorders>
          </w:tcPr>
          <w:p w:rsidR="00B44E14" w:rsidRPr="00C9791F" w:rsidRDefault="00B44E14" w:rsidP="00D66187">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B44E14" w:rsidRPr="00C9791F" w:rsidRDefault="00B44E14" w:rsidP="00D66187">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B44E14" w:rsidRPr="00C9791F" w:rsidRDefault="00B44E14" w:rsidP="00D66187">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B44E14" w:rsidRPr="00C9791F" w:rsidRDefault="00B44E14" w:rsidP="00D66187">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B44E14" w:rsidRPr="00C9791F" w:rsidRDefault="00B44E14" w:rsidP="00D66187">
            <w:pPr>
              <w:pStyle w:val="a3"/>
              <w:spacing w:line="276" w:lineRule="auto"/>
              <w:ind w:firstLine="0"/>
              <w:jc w:val="center"/>
              <w:rPr>
                <w:rFonts w:ascii="Times New Roman" w:hAnsi="Times New Roman"/>
                <w:b/>
                <w:bCs/>
                <w:caps/>
                <w:sz w:val="20"/>
              </w:rPr>
            </w:pPr>
          </w:p>
          <w:p w:rsidR="00B44E14" w:rsidRPr="00C9791F" w:rsidRDefault="00B44E14" w:rsidP="00D66187">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B44E14" w:rsidRPr="00C9791F" w:rsidRDefault="00B44E14" w:rsidP="00D66187">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B44E14" w:rsidRPr="00C9791F" w:rsidRDefault="00B44E14" w:rsidP="00D66187">
            <w:pPr>
              <w:pStyle w:val="a3"/>
              <w:spacing w:line="276" w:lineRule="auto"/>
              <w:jc w:val="left"/>
              <w:rPr>
                <w:rFonts w:ascii="Times New Roman" w:hAnsi="Times New Roman"/>
                <w:sz w:val="20"/>
              </w:rPr>
            </w:pPr>
          </w:p>
          <w:p w:rsidR="00B44E14" w:rsidRPr="00C9791F" w:rsidRDefault="00B44E14" w:rsidP="00D66187">
            <w:pPr>
              <w:pStyle w:val="a3"/>
              <w:spacing w:line="276" w:lineRule="auto"/>
              <w:ind w:firstLine="0"/>
              <w:jc w:val="left"/>
              <w:rPr>
                <w:rFonts w:ascii="Times New Roman" w:hAnsi="Times New Roman"/>
                <w:noProof/>
                <w:sz w:val="20"/>
                <w:lang w:val="en-US"/>
              </w:rPr>
            </w:pPr>
          </w:p>
          <w:p w:rsidR="00B44E14" w:rsidRPr="00C9791F" w:rsidRDefault="00B44E14" w:rsidP="00D66187">
            <w:pPr>
              <w:pStyle w:val="a3"/>
              <w:spacing w:line="276" w:lineRule="auto"/>
              <w:ind w:right="-954" w:firstLine="0"/>
              <w:jc w:val="left"/>
              <w:rPr>
                <w:rFonts w:ascii="Times New Roman" w:hAnsi="Times New Roman"/>
                <w:sz w:val="20"/>
              </w:rPr>
            </w:pPr>
            <w:r w:rsidRPr="00F61C40">
              <w:rPr>
                <w:rFonts w:ascii="Times New Roman" w:hAnsi="Times New Roman"/>
                <w:noProof/>
                <w:sz w:val="20"/>
                <w:lang w:val="ru-RU"/>
              </w:rPr>
              <w:drawing>
                <wp:inline distT="0" distB="0" distL="0" distR="0" wp14:anchorId="6D9C7692" wp14:editId="267DBBCC">
                  <wp:extent cx="752475" cy="685800"/>
                  <wp:effectExtent l="0" t="0" r="9525" b="0"/>
                  <wp:docPr id="4" name="Рисунок 4"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B44E14" w:rsidRPr="00C9791F" w:rsidRDefault="00B44E14" w:rsidP="00D66187">
            <w:pPr>
              <w:pStyle w:val="a3"/>
              <w:spacing w:line="276" w:lineRule="auto"/>
              <w:ind w:firstLine="0"/>
              <w:jc w:val="left"/>
              <w:rPr>
                <w:rFonts w:ascii="Times New Roman" w:hAnsi="Times New Roman"/>
                <w:b/>
                <w:bCs/>
                <w:sz w:val="20"/>
                <w:lang w:val="ru-RU"/>
              </w:rPr>
            </w:pPr>
          </w:p>
          <w:p w:rsidR="00B44E14" w:rsidRPr="00C9791F" w:rsidRDefault="00B44E14" w:rsidP="00D66187">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B44E14" w:rsidRPr="00C9791F" w:rsidRDefault="00B44E14" w:rsidP="00D66187">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B44E14" w:rsidRPr="004247AD" w:rsidRDefault="00B44E14" w:rsidP="00D66187">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B44E14" w:rsidRPr="004247AD" w:rsidRDefault="00B44E14" w:rsidP="00D66187">
            <w:pPr>
              <w:pStyle w:val="a3"/>
              <w:spacing w:line="276" w:lineRule="auto"/>
              <w:ind w:firstLine="0"/>
              <w:jc w:val="center"/>
              <w:rPr>
                <w:rFonts w:ascii="Times New Roman" w:hAnsi="Times New Roman"/>
                <w:b/>
                <w:bCs/>
                <w:sz w:val="20"/>
                <w:lang w:val="ru-RU"/>
              </w:rPr>
            </w:pPr>
          </w:p>
          <w:p w:rsidR="00B44E14" w:rsidRPr="00C9791F" w:rsidRDefault="00B44E14" w:rsidP="00D66187">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B44E14" w:rsidRPr="00C9791F" w:rsidRDefault="00B44E14" w:rsidP="00D66187">
            <w:pPr>
              <w:pStyle w:val="a3"/>
              <w:spacing w:line="276" w:lineRule="auto"/>
              <w:ind w:left="-358" w:firstLine="0"/>
              <w:jc w:val="center"/>
              <w:rPr>
                <w:rFonts w:ascii="Times New Roman" w:hAnsi="Times New Roman"/>
                <w:sz w:val="20"/>
                <w:lang w:val="en-US"/>
              </w:rPr>
            </w:pPr>
          </w:p>
        </w:tc>
      </w:tr>
    </w:tbl>
    <w:p w:rsidR="00B44E14" w:rsidRPr="002A7EC7" w:rsidRDefault="00B44E14" w:rsidP="00B44E14">
      <w:pPr>
        <w:rPr>
          <w:rFonts w:ascii="Times New Roman" w:hAnsi="Times New Roman" w:cs="Times New Roman"/>
          <w:sz w:val="28"/>
          <w:szCs w:val="28"/>
          <w:lang w:val="ky-KG"/>
        </w:rPr>
      </w:pPr>
      <w:r>
        <w:rPr>
          <w:rFonts w:ascii="Times New Roman" w:hAnsi="Times New Roman" w:cs="Times New Roman"/>
          <w:b/>
          <w:sz w:val="28"/>
          <w:szCs w:val="28"/>
          <w:lang w:val="ky-KG"/>
        </w:rPr>
        <w:t xml:space="preserve">   </w:t>
      </w:r>
      <w:r w:rsidRPr="00D751EA">
        <w:rPr>
          <w:szCs w:val="28"/>
          <w:lang w:val="ky-KG"/>
        </w:rPr>
        <w:t xml:space="preserve"> </w:t>
      </w:r>
      <w:r w:rsidRPr="002A7EC7">
        <w:rPr>
          <w:rFonts w:ascii="Times New Roman" w:hAnsi="Times New Roman" w:cs="Times New Roman"/>
          <w:sz w:val="28"/>
          <w:szCs w:val="28"/>
          <w:lang w:val="ky-KG"/>
        </w:rPr>
        <w:t xml:space="preserve">Кетмен-Дөбө айылдык кеңештин кезектеги </w:t>
      </w:r>
      <w:r w:rsidRPr="002A7EC7">
        <w:rPr>
          <w:rFonts w:ascii="Times New Roman" w:hAnsi="Times New Roman" w:cs="Times New Roman"/>
          <w:sz w:val="28"/>
          <w:szCs w:val="28"/>
          <w:lang w:val="kk-KZ"/>
        </w:rPr>
        <w:t>IX</w:t>
      </w:r>
      <w:r w:rsidRPr="002A7EC7">
        <w:rPr>
          <w:rFonts w:ascii="Times New Roman" w:hAnsi="Times New Roman" w:cs="Times New Roman"/>
          <w:sz w:val="28"/>
          <w:szCs w:val="28"/>
          <w:lang w:val="ky-KG"/>
        </w:rPr>
        <w:t xml:space="preserve"> чакырылыштын 2- сессиясы</w:t>
      </w:r>
    </w:p>
    <w:p w:rsidR="00B44E14" w:rsidRPr="00D751EA" w:rsidRDefault="00B44E14" w:rsidP="00B44E14">
      <w:pPr>
        <w:rPr>
          <w:szCs w:val="28"/>
          <w:lang w:val="ky-KG"/>
        </w:rPr>
      </w:pPr>
      <w:r>
        <w:rPr>
          <w:szCs w:val="28"/>
          <w:lang w:val="ky-KG"/>
        </w:rPr>
        <w:t xml:space="preserve">                 </w:t>
      </w:r>
    </w:p>
    <w:p w:rsidR="00B44E14" w:rsidRPr="00D751EA" w:rsidRDefault="00B44E14" w:rsidP="00B44E14">
      <w:pPr>
        <w:ind w:left="2127" w:hanging="1560"/>
        <w:rPr>
          <w:rFonts w:ascii="Times New Roman" w:hAnsi="Times New Roman"/>
          <w:b/>
          <w:sz w:val="28"/>
          <w:szCs w:val="28"/>
          <w:lang w:val="ky-KG"/>
        </w:rPr>
      </w:pPr>
      <w:r w:rsidRPr="00D751EA">
        <w:rPr>
          <w:rFonts w:ascii="Times New Roman" w:hAnsi="Times New Roman"/>
          <w:b/>
          <w:sz w:val="28"/>
          <w:szCs w:val="28"/>
          <w:lang w:val="ky-KG"/>
        </w:rPr>
        <w:t xml:space="preserve">                                                 ТОКТОМ </w:t>
      </w:r>
    </w:p>
    <w:p w:rsidR="00B44E14" w:rsidRPr="00D751EA" w:rsidRDefault="00B44E14" w:rsidP="00B44E14">
      <w:pPr>
        <w:rPr>
          <w:rFonts w:ascii="Times New Roman" w:hAnsi="Times New Roman"/>
          <w:sz w:val="28"/>
          <w:szCs w:val="28"/>
          <w:lang w:val="ky-KG"/>
        </w:rPr>
      </w:pPr>
      <w:r>
        <w:rPr>
          <w:rFonts w:ascii="Times New Roman" w:hAnsi="Times New Roman"/>
          <w:sz w:val="28"/>
          <w:szCs w:val="28"/>
          <w:lang w:val="ky-KG"/>
        </w:rPr>
        <w:t>2024-жылдын  18-</w:t>
      </w:r>
      <w:r w:rsidRPr="00D751EA">
        <w:rPr>
          <w:rFonts w:ascii="Times New Roman" w:hAnsi="Times New Roman"/>
          <w:sz w:val="28"/>
          <w:szCs w:val="28"/>
          <w:lang w:val="ky-KG"/>
        </w:rPr>
        <w:t>декабры                   № 5                       Терек-Суу айылы</w:t>
      </w:r>
    </w:p>
    <w:p w:rsidR="00B44E14" w:rsidRDefault="00B44E14" w:rsidP="00B44E14">
      <w:pPr>
        <w:pStyle w:val="a5"/>
        <w:jc w:val="center"/>
        <w:rPr>
          <w:b/>
          <w:sz w:val="28"/>
          <w:szCs w:val="28"/>
          <w:lang w:val="ky-KG"/>
        </w:rPr>
      </w:pPr>
      <w:r w:rsidRPr="00860A86">
        <w:rPr>
          <w:b/>
          <w:bCs/>
          <w:color w:val="232323"/>
          <w:sz w:val="28"/>
          <w:szCs w:val="28"/>
          <w:lang w:val="ky-KG"/>
        </w:rPr>
        <w:t>Кетмен-Дөбө айылдык кенешинин  Типтүү регламентин бекитүү</w:t>
      </w:r>
      <w:r w:rsidRPr="00860A86">
        <w:rPr>
          <w:b/>
          <w:sz w:val="28"/>
          <w:szCs w:val="28"/>
          <w:lang w:val="ky-KG"/>
        </w:rPr>
        <w:t xml:space="preserve"> жөнүндө</w:t>
      </w:r>
      <w:r>
        <w:rPr>
          <w:b/>
          <w:sz w:val="28"/>
          <w:szCs w:val="28"/>
          <w:lang w:val="ky-KG"/>
        </w:rPr>
        <w:t>.</w:t>
      </w:r>
    </w:p>
    <w:p w:rsidR="00B44E14" w:rsidRPr="00860A86" w:rsidRDefault="00B44E14" w:rsidP="00B44E14">
      <w:pPr>
        <w:pStyle w:val="a5"/>
        <w:jc w:val="center"/>
        <w:rPr>
          <w:sz w:val="28"/>
          <w:szCs w:val="28"/>
          <w:lang w:val="ky-KG"/>
        </w:rPr>
      </w:pPr>
    </w:p>
    <w:p w:rsidR="00B44E14" w:rsidRPr="00860A86" w:rsidRDefault="00B44E14" w:rsidP="00B44E14">
      <w:pPr>
        <w:pStyle w:val="a5"/>
        <w:ind w:firstLine="708"/>
        <w:jc w:val="both"/>
        <w:rPr>
          <w:b/>
          <w:bCs/>
          <w:color w:val="232323"/>
          <w:sz w:val="28"/>
          <w:szCs w:val="28"/>
          <w:lang w:val="ky-KG"/>
        </w:rPr>
      </w:pPr>
      <w:r w:rsidRPr="00860A86">
        <w:rPr>
          <w:sz w:val="28"/>
          <w:szCs w:val="28"/>
          <w:lang w:val="ky-KG"/>
        </w:rPr>
        <w:t>Кыргыз Республикасынын Министрлер Кабинетине караштуу Мамлекеттик кызмат жана жергиликтүү өз алдынча башкаруу иштери боюн</w:t>
      </w:r>
      <w:r>
        <w:rPr>
          <w:sz w:val="28"/>
          <w:szCs w:val="28"/>
          <w:lang w:val="ky-KG"/>
        </w:rPr>
        <w:t xml:space="preserve">ча мамлекеттик агенттигинин 2024-жылдын 06-декабрындагы </w:t>
      </w:r>
      <w:r w:rsidRPr="00860A86">
        <w:rPr>
          <w:sz w:val="28"/>
          <w:szCs w:val="28"/>
          <w:lang w:val="ky-KG"/>
        </w:rPr>
        <w:t xml:space="preserve"> №</w:t>
      </w:r>
      <w:r>
        <w:rPr>
          <w:sz w:val="28"/>
          <w:szCs w:val="28"/>
          <w:lang w:val="ky-KG"/>
        </w:rPr>
        <w:t xml:space="preserve"> 01-25/330</w:t>
      </w:r>
      <w:r w:rsidRPr="00860A86">
        <w:rPr>
          <w:sz w:val="28"/>
          <w:szCs w:val="28"/>
          <w:lang w:val="ky-KG"/>
        </w:rPr>
        <w:t xml:space="preserve"> буйругу менен бекитилген “Айылдык кенешинин  типтүү регламентине” ылайык жаңыртуу  боюнча</w:t>
      </w:r>
      <w:r w:rsidRPr="00860A86">
        <w:rPr>
          <w:color w:val="232323"/>
          <w:sz w:val="28"/>
          <w:szCs w:val="28"/>
          <w:lang w:val="ky-KG"/>
        </w:rPr>
        <w:t xml:space="preserve"> угуп жана талкуулап Кетмен-Дөбө айылдык кеңешинин VIII чакырылышынын кезектеги</w:t>
      </w:r>
      <w:r w:rsidRPr="00094D19">
        <w:rPr>
          <w:b/>
          <w:sz w:val="28"/>
          <w:szCs w:val="28"/>
          <w:lang w:val="kk-KZ"/>
        </w:rPr>
        <w:t xml:space="preserve"> </w:t>
      </w:r>
      <w:r w:rsidRPr="00094D19">
        <w:rPr>
          <w:sz w:val="28"/>
          <w:szCs w:val="28"/>
          <w:lang w:val="kk-KZ"/>
        </w:rPr>
        <w:t>IX</w:t>
      </w:r>
      <w:r w:rsidRPr="00094D19">
        <w:rPr>
          <w:sz w:val="28"/>
          <w:szCs w:val="28"/>
          <w:lang w:val="ky-KG"/>
        </w:rPr>
        <w:t xml:space="preserve"> чакырылыштын</w:t>
      </w:r>
      <w:r w:rsidRPr="00860A86">
        <w:rPr>
          <w:color w:val="232323"/>
          <w:sz w:val="28"/>
          <w:szCs w:val="28"/>
          <w:lang w:val="ky-KG"/>
        </w:rPr>
        <w:t xml:space="preserve"> II сессиясы </w:t>
      </w:r>
      <w:r w:rsidRPr="00860A86">
        <w:rPr>
          <w:b/>
          <w:bCs/>
          <w:color w:val="232323"/>
          <w:sz w:val="28"/>
          <w:szCs w:val="28"/>
          <w:lang w:val="ky-KG"/>
        </w:rPr>
        <w:t>токтом кылат:</w:t>
      </w:r>
    </w:p>
    <w:p w:rsidR="00B44E14" w:rsidRPr="00860A86" w:rsidRDefault="00B44E14" w:rsidP="00B44E14">
      <w:pPr>
        <w:pStyle w:val="a5"/>
        <w:rPr>
          <w:sz w:val="28"/>
          <w:szCs w:val="28"/>
          <w:lang w:val="ky-KG"/>
        </w:rPr>
      </w:pPr>
    </w:p>
    <w:p w:rsidR="00B44E14" w:rsidRPr="00860A86" w:rsidRDefault="00B44E14" w:rsidP="00B44E14">
      <w:pPr>
        <w:pStyle w:val="a5"/>
        <w:jc w:val="both"/>
        <w:rPr>
          <w:color w:val="232323"/>
          <w:sz w:val="28"/>
          <w:szCs w:val="28"/>
          <w:lang w:val="ky-KG"/>
        </w:rPr>
      </w:pPr>
      <w:r>
        <w:rPr>
          <w:sz w:val="28"/>
          <w:szCs w:val="28"/>
          <w:lang w:val="ky-KG"/>
        </w:rPr>
        <w:t>1.</w:t>
      </w:r>
      <w:r w:rsidRPr="00860A86">
        <w:rPr>
          <w:sz w:val="28"/>
          <w:szCs w:val="28"/>
          <w:lang w:val="ky-KG"/>
        </w:rPr>
        <w:t>Кыргыз Республикасынын Министрлер Кабинетине караштуу Мамлекеттик кызмат жана жергиликтүү өз алдынча башкаруу иштери боюн</w:t>
      </w:r>
      <w:r>
        <w:rPr>
          <w:sz w:val="28"/>
          <w:szCs w:val="28"/>
          <w:lang w:val="ky-KG"/>
        </w:rPr>
        <w:t xml:space="preserve">ча мамлекеттик агенттигинин 2024-жылдын 06-декабрындагы </w:t>
      </w:r>
      <w:r w:rsidRPr="00860A86">
        <w:rPr>
          <w:sz w:val="28"/>
          <w:szCs w:val="28"/>
          <w:lang w:val="ky-KG"/>
        </w:rPr>
        <w:t xml:space="preserve"> №</w:t>
      </w:r>
      <w:r>
        <w:rPr>
          <w:sz w:val="28"/>
          <w:szCs w:val="28"/>
          <w:lang w:val="ky-KG"/>
        </w:rPr>
        <w:t xml:space="preserve"> 01-25/330</w:t>
      </w:r>
      <w:r w:rsidRPr="00860A86">
        <w:rPr>
          <w:sz w:val="28"/>
          <w:szCs w:val="28"/>
          <w:lang w:val="ky-KG"/>
        </w:rPr>
        <w:t xml:space="preserve"> буйругу менен бекитилген Типтүү регламентке ылайык </w:t>
      </w:r>
      <w:r w:rsidRPr="00860A86">
        <w:rPr>
          <w:color w:val="232323"/>
          <w:sz w:val="28"/>
          <w:szCs w:val="28"/>
          <w:lang w:val="ky-KG"/>
        </w:rPr>
        <w:t>бекитилсин. (регламент тиркелет)</w:t>
      </w:r>
    </w:p>
    <w:p w:rsidR="00B44E14" w:rsidRPr="00860A86" w:rsidRDefault="00B44E14" w:rsidP="00B44E14">
      <w:pPr>
        <w:pStyle w:val="a5"/>
        <w:jc w:val="both"/>
        <w:rPr>
          <w:color w:val="232323"/>
          <w:sz w:val="28"/>
          <w:szCs w:val="28"/>
          <w:lang w:val="ky-KG"/>
        </w:rPr>
      </w:pPr>
    </w:p>
    <w:p w:rsidR="00B44E14" w:rsidRPr="000218C8" w:rsidRDefault="00B44E14" w:rsidP="00B44E14">
      <w:pPr>
        <w:spacing w:after="150"/>
        <w:jc w:val="both"/>
        <w:rPr>
          <w:rFonts w:ascii="Times New Roman" w:hAnsi="Times New Roman"/>
          <w:color w:val="232323"/>
          <w:sz w:val="28"/>
          <w:szCs w:val="28"/>
          <w:lang w:val="ky-KG"/>
        </w:rPr>
      </w:pPr>
      <w:r w:rsidRPr="000218C8">
        <w:rPr>
          <w:rFonts w:ascii="Times New Roman" w:hAnsi="Times New Roman"/>
          <w:b/>
          <w:bCs/>
          <w:color w:val="232323"/>
          <w:sz w:val="28"/>
          <w:szCs w:val="28"/>
          <w:lang w:val="ky-KG"/>
        </w:rPr>
        <w:t>2.</w:t>
      </w:r>
      <w:r w:rsidRPr="000218C8">
        <w:rPr>
          <w:rFonts w:ascii="Times New Roman" w:hAnsi="Times New Roman"/>
          <w:color w:val="232323"/>
          <w:sz w:val="28"/>
          <w:szCs w:val="28"/>
          <w:lang w:val="ky-KG"/>
        </w:rPr>
        <w:t>Бекитилген Типтүү регламенттин  негизинде иш жүргүзүү айылдык кеңешине милдеттендирилсин. </w:t>
      </w:r>
    </w:p>
    <w:p w:rsidR="00B44E14" w:rsidRPr="000218C8" w:rsidRDefault="00B44E14" w:rsidP="00B44E14">
      <w:pPr>
        <w:jc w:val="both"/>
        <w:rPr>
          <w:rFonts w:ascii="Times New Roman" w:hAnsi="Times New Roman"/>
          <w:sz w:val="28"/>
          <w:szCs w:val="28"/>
          <w:lang w:val="ky-KG"/>
        </w:rPr>
      </w:pPr>
      <w:r w:rsidRPr="000218C8">
        <w:rPr>
          <w:rFonts w:ascii="Times New Roman" w:hAnsi="Times New Roman"/>
          <w:b/>
          <w:sz w:val="28"/>
          <w:szCs w:val="28"/>
          <w:lang w:val="ky-KG"/>
        </w:rPr>
        <w:t>3.</w:t>
      </w:r>
      <w:r>
        <w:rPr>
          <w:rFonts w:ascii="Times New Roman" w:hAnsi="Times New Roman"/>
          <w:sz w:val="28"/>
          <w:szCs w:val="28"/>
          <w:lang w:val="ky-KG"/>
        </w:rPr>
        <w:t xml:space="preserve">Бул токтом </w:t>
      </w:r>
      <w:r w:rsidRPr="00E93AD7">
        <w:rPr>
          <w:rFonts w:ascii="Times New Roman" w:hAnsi="Times New Roman"/>
          <w:sz w:val="28"/>
          <w:szCs w:val="28"/>
          <w:lang w:val="ky-KG"/>
        </w:rPr>
        <w:t>www</w:t>
      </w:r>
      <w:r>
        <w:rPr>
          <w:rFonts w:ascii="Times New Roman" w:hAnsi="Times New Roman"/>
          <w:sz w:val="28"/>
          <w:szCs w:val="28"/>
          <w:lang w:val="ky-KG"/>
        </w:rPr>
        <w:t>.</w:t>
      </w:r>
      <w:r w:rsidRPr="000218C8">
        <w:rPr>
          <w:rFonts w:ascii="Times New Roman" w:hAnsi="Times New Roman"/>
          <w:sz w:val="28"/>
          <w:szCs w:val="28"/>
          <w:lang w:val="ky-KG"/>
        </w:rPr>
        <w:t>ketmen-dobo.</w:t>
      </w:r>
      <w:r>
        <w:rPr>
          <w:rFonts w:ascii="Times New Roman" w:hAnsi="Times New Roman"/>
          <w:sz w:val="28"/>
          <w:szCs w:val="28"/>
          <w:lang w:val="ky-KG"/>
        </w:rPr>
        <w:t>gov</w:t>
      </w:r>
      <w:r w:rsidRPr="00DA5AFA">
        <w:rPr>
          <w:rFonts w:ascii="Times New Roman" w:hAnsi="Times New Roman"/>
          <w:sz w:val="28"/>
          <w:szCs w:val="28"/>
          <w:lang w:val="ky-KG"/>
        </w:rPr>
        <w:t>.</w:t>
      </w:r>
      <w:r w:rsidRPr="000218C8">
        <w:rPr>
          <w:rFonts w:ascii="Times New Roman" w:hAnsi="Times New Roman"/>
          <w:sz w:val="28"/>
          <w:szCs w:val="28"/>
          <w:lang w:val="ky-KG"/>
        </w:rPr>
        <w:t xml:space="preserve">kg  сайтына жарыяланган күндөн тартып мыйзамдуу күчүнө кирет. </w:t>
      </w:r>
    </w:p>
    <w:p w:rsidR="00B44E14" w:rsidRDefault="00B44E14" w:rsidP="00B44E14">
      <w:pPr>
        <w:jc w:val="both"/>
        <w:rPr>
          <w:rFonts w:ascii="Times New Roman" w:hAnsi="Times New Roman"/>
          <w:sz w:val="28"/>
          <w:szCs w:val="28"/>
        </w:rPr>
      </w:pPr>
      <w:r w:rsidRPr="00860A86">
        <w:rPr>
          <w:rFonts w:ascii="Times New Roman" w:hAnsi="Times New Roman"/>
          <w:b/>
          <w:sz w:val="28"/>
          <w:szCs w:val="28"/>
        </w:rPr>
        <w:t>4.</w:t>
      </w:r>
      <w:r w:rsidRPr="00860A86">
        <w:rPr>
          <w:rFonts w:ascii="Times New Roman" w:hAnsi="Times New Roman"/>
          <w:sz w:val="28"/>
          <w:szCs w:val="28"/>
        </w:rPr>
        <w:t>Токтом мамл</w:t>
      </w:r>
      <w:r>
        <w:rPr>
          <w:rFonts w:ascii="Times New Roman" w:hAnsi="Times New Roman"/>
          <w:sz w:val="28"/>
          <w:szCs w:val="28"/>
        </w:rPr>
        <w:t>екеттик тилде гана кабыл алынды.</w:t>
      </w:r>
    </w:p>
    <w:p w:rsidR="00B44E14" w:rsidRDefault="00B44E14" w:rsidP="00B44E14">
      <w:pPr>
        <w:jc w:val="both"/>
        <w:rPr>
          <w:rFonts w:ascii="Times New Roman" w:hAnsi="Times New Roman"/>
          <w:sz w:val="28"/>
          <w:szCs w:val="28"/>
        </w:rPr>
      </w:pPr>
    </w:p>
    <w:p w:rsidR="00B44E14" w:rsidRDefault="00B44E14" w:rsidP="00B44E14">
      <w:pPr>
        <w:jc w:val="both"/>
        <w:rPr>
          <w:rFonts w:ascii="Times New Roman" w:hAnsi="Times New Roman"/>
          <w:sz w:val="28"/>
          <w:szCs w:val="28"/>
        </w:rPr>
      </w:pPr>
    </w:p>
    <w:p w:rsidR="00B44E14" w:rsidRPr="00DC4701" w:rsidRDefault="00B44E14" w:rsidP="00B44E14">
      <w:pPr>
        <w:spacing w:after="0" w:line="240" w:lineRule="auto"/>
        <w:jc w:val="both"/>
        <w:rPr>
          <w:rFonts w:ascii="Times New Roman" w:hAnsi="Times New Roman" w:cs="Times New Roman"/>
          <w:sz w:val="24"/>
          <w:szCs w:val="24"/>
          <w:lang w:val="ky-KG"/>
        </w:rPr>
      </w:pPr>
      <w:r w:rsidRPr="00F61622">
        <w:rPr>
          <w:rFonts w:ascii="Times New Roman" w:hAnsi="Times New Roman" w:cs="Times New Roman"/>
          <w:b/>
          <w:bCs/>
          <w:sz w:val="24"/>
          <w:szCs w:val="24"/>
        </w:rPr>
        <w:t>Айылдык кеңештин төрагасы    </w:t>
      </w:r>
      <w:r>
        <w:rPr>
          <w:rFonts w:ascii="Times New Roman" w:hAnsi="Times New Roman" w:cs="Times New Roman"/>
          <w:b/>
          <w:bCs/>
          <w:sz w:val="24"/>
          <w:szCs w:val="24"/>
          <w:lang w:val="ky-KG"/>
        </w:rPr>
        <w:t xml:space="preserve">                                                А.С.Алишеров</w:t>
      </w:r>
    </w:p>
    <w:p w:rsidR="00B44E14" w:rsidRPr="00F61622" w:rsidRDefault="00B44E14" w:rsidP="00B44E14">
      <w:pPr>
        <w:spacing w:after="0" w:line="240" w:lineRule="auto"/>
        <w:rPr>
          <w:rFonts w:ascii="Times New Roman" w:hAnsi="Times New Roman" w:cs="Times New Roman"/>
          <w:sz w:val="24"/>
          <w:szCs w:val="24"/>
        </w:rPr>
      </w:pPr>
    </w:p>
    <w:p w:rsidR="00B44E14" w:rsidRPr="006946FE" w:rsidRDefault="00B44E14" w:rsidP="00B44E14">
      <w:pPr>
        <w:shd w:val="clear" w:color="auto" w:fill="FFFFFF"/>
        <w:spacing w:after="300" w:line="240" w:lineRule="auto"/>
        <w:rPr>
          <w:rFonts w:ascii="Arial" w:eastAsia="Times New Roman" w:hAnsi="Arial" w:cs="Arial"/>
          <w:b/>
          <w:bCs/>
          <w:color w:val="222222"/>
          <w:sz w:val="24"/>
          <w:szCs w:val="24"/>
          <w:lang w:val="ky-KG"/>
        </w:rPr>
      </w:pPr>
    </w:p>
    <w:p w:rsidR="00B44E14" w:rsidRPr="00DC4701" w:rsidRDefault="00B44E14" w:rsidP="00B44E14">
      <w:pPr>
        <w:jc w:val="both"/>
        <w:rPr>
          <w:rFonts w:ascii="Times New Roman" w:hAnsi="Times New Roman"/>
          <w:sz w:val="28"/>
          <w:szCs w:val="28"/>
          <w:lang w:val="ky-KG"/>
        </w:rPr>
      </w:pPr>
    </w:p>
    <w:p w:rsidR="00B44E14" w:rsidRDefault="00B44E14" w:rsidP="00B44E14">
      <w:pPr>
        <w:jc w:val="both"/>
        <w:rPr>
          <w:rFonts w:ascii="Times New Roman" w:hAnsi="Times New Roman"/>
          <w:sz w:val="28"/>
          <w:szCs w:val="28"/>
          <w:lang w:val="ky-KG"/>
        </w:rPr>
      </w:pPr>
    </w:p>
    <w:p w:rsidR="00B44E14" w:rsidRDefault="00B44E14" w:rsidP="00B44E14">
      <w:pPr>
        <w:jc w:val="both"/>
        <w:rPr>
          <w:rFonts w:ascii="Times New Roman" w:hAnsi="Times New Roman"/>
          <w:sz w:val="28"/>
          <w:szCs w:val="28"/>
          <w:lang w:val="ky-KG"/>
        </w:rPr>
      </w:pPr>
    </w:p>
    <w:p w:rsidR="00B44E14" w:rsidRDefault="00B44E14" w:rsidP="00B44E14">
      <w:pPr>
        <w:jc w:val="both"/>
        <w:rPr>
          <w:rFonts w:ascii="Times New Roman" w:hAnsi="Times New Roman"/>
          <w:sz w:val="28"/>
          <w:szCs w:val="28"/>
          <w:lang w:val="ky-KG"/>
        </w:rPr>
      </w:pPr>
    </w:p>
    <w:p w:rsidR="00B44E14" w:rsidRPr="00107F1C" w:rsidRDefault="00B44E14" w:rsidP="00B44E14">
      <w:pPr>
        <w:spacing w:after="0" w:line="240" w:lineRule="auto"/>
        <w:ind w:left="5954" w:hanging="567"/>
        <w:rPr>
          <w:rFonts w:ascii="Times New Roman" w:eastAsiaTheme="minorEastAsia" w:hAnsi="Times New Roman" w:cs="Times New Roman"/>
          <w:sz w:val="24"/>
          <w:szCs w:val="24"/>
          <w:lang w:val="ky-KG"/>
        </w:rPr>
      </w:pPr>
      <w:r>
        <w:rPr>
          <w:rFonts w:ascii="Times New Roman" w:eastAsiaTheme="minorEastAsia" w:hAnsi="Times New Roman" w:cs="Times New Roman"/>
          <w:sz w:val="24"/>
          <w:szCs w:val="24"/>
          <w:lang w:val="ky-KG"/>
        </w:rPr>
        <w:t xml:space="preserve">         Кетмен-Дөбө айылдык кеңешинин</w:t>
      </w:r>
    </w:p>
    <w:p w:rsidR="00B44E14" w:rsidRPr="001C79E3" w:rsidRDefault="00B44E14" w:rsidP="00B44E14">
      <w:pPr>
        <w:spacing w:after="0" w:line="240" w:lineRule="auto"/>
        <w:ind w:left="5954" w:hanging="567"/>
        <w:rPr>
          <w:rFonts w:ascii="Times New Roman" w:eastAsiaTheme="minorEastAsia" w:hAnsi="Times New Roman" w:cs="Times New Roman"/>
          <w:sz w:val="24"/>
          <w:szCs w:val="24"/>
          <w:u w:val="single"/>
          <w:lang w:val="ky-KG"/>
        </w:rPr>
      </w:pPr>
      <w:r>
        <w:rPr>
          <w:rFonts w:ascii="Times New Roman" w:eastAsiaTheme="minorEastAsia" w:hAnsi="Times New Roman" w:cs="Times New Roman"/>
          <w:sz w:val="24"/>
          <w:szCs w:val="24"/>
          <w:lang w:val="ky-KG"/>
        </w:rPr>
        <w:t xml:space="preserve">         2024-жылдын  18-декабрындагы </w:t>
      </w:r>
      <w:r w:rsidRPr="00036208">
        <w:rPr>
          <w:rFonts w:ascii="Times New Roman" w:hAnsi="Times New Roman" w:cs="Times New Roman"/>
          <w:sz w:val="28"/>
          <w:szCs w:val="28"/>
          <w:lang w:val="kk-KZ"/>
        </w:rPr>
        <w:t>IX</w:t>
      </w:r>
      <w:r w:rsidRPr="00036208">
        <w:rPr>
          <w:rFonts w:ascii="Times New Roman" w:hAnsi="Times New Roman" w:cs="Times New Roman"/>
          <w:sz w:val="28"/>
          <w:szCs w:val="28"/>
          <w:lang w:val="ky-KG"/>
        </w:rPr>
        <w:t xml:space="preserve"> чакырылыштын</w:t>
      </w:r>
      <w:r>
        <w:rPr>
          <w:rFonts w:ascii="Times New Roman" w:hAnsi="Times New Roman" w:cs="Times New Roman"/>
          <w:b/>
          <w:sz w:val="28"/>
          <w:szCs w:val="28"/>
          <w:lang w:val="ky-KG"/>
        </w:rPr>
        <w:t xml:space="preserve"> </w:t>
      </w:r>
      <w:r w:rsidRPr="00036208">
        <w:rPr>
          <w:rFonts w:ascii="Times New Roman" w:eastAsiaTheme="minorEastAsia" w:hAnsi="Times New Roman" w:cs="Times New Roman"/>
          <w:sz w:val="24"/>
          <w:szCs w:val="24"/>
          <w:lang w:val="ky-KG"/>
        </w:rPr>
        <w:t>II</w:t>
      </w:r>
      <w:r>
        <w:rPr>
          <w:rFonts w:ascii="Times New Roman" w:eastAsiaTheme="minorEastAsia" w:hAnsi="Times New Roman" w:cs="Times New Roman"/>
          <w:sz w:val="24"/>
          <w:szCs w:val="24"/>
          <w:lang w:val="ky-KG"/>
        </w:rPr>
        <w:t xml:space="preserve"> сессиясынын </w:t>
      </w:r>
      <w:r w:rsidRPr="00107F1C">
        <w:rPr>
          <w:rFonts w:ascii="Times New Roman" w:eastAsiaTheme="minorEastAsia" w:hAnsi="Times New Roman" w:cs="Times New Roman"/>
          <w:sz w:val="24"/>
          <w:szCs w:val="24"/>
          <w:lang w:val="ky-KG"/>
        </w:rPr>
        <w:t>№</w:t>
      </w:r>
      <w:r>
        <w:rPr>
          <w:rFonts w:ascii="Times New Roman" w:eastAsiaTheme="minorEastAsia" w:hAnsi="Times New Roman" w:cs="Times New Roman"/>
          <w:sz w:val="24"/>
          <w:szCs w:val="24"/>
          <w:lang w:val="ky-KG"/>
        </w:rPr>
        <w:t xml:space="preserve">5 токтомуна     </w:t>
      </w:r>
      <w:r w:rsidRPr="00107F1C">
        <w:rPr>
          <w:rFonts w:ascii="Times New Roman" w:eastAsiaTheme="minorEastAsia" w:hAnsi="Times New Roman" w:cs="Times New Roman"/>
          <w:sz w:val="24"/>
          <w:szCs w:val="24"/>
          <w:lang w:val="ky-KG"/>
        </w:rPr>
        <w:t>тиркеме</w:t>
      </w:r>
    </w:p>
    <w:p w:rsidR="00B44E14" w:rsidRPr="000C5C1E" w:rsidRDefault="00B44E14" w:rsidP="00B44E14">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B44E14" w:rsidRPr="00D57D8F" w:rsidRDefault="00B44E14" w:rsidP="00B44E14">
      <w:pPr>
        <w:spacing w:after="0" w:line="240" w:lineRule="auto"/>
        <w:jc w:val="both"/>
        <w:rPr>
          <w:rFonts w:ascii="Times New Roman" w:hAnsi="Times New Roman" w:cs="Times New Roman"/>
          <w:sz w:val="24"/>
          <w:szCs w:val="24"/>
          <w:lang w:val="ky-KG"/>
        </w:rPr>
      </w:pPr>
      <w:r w:rsidRPr="00D57D8F">
        <w:rPr>
          <w:rFonts w:ascii="Times New Roman" w:hAnsi="Times New Roman" w:cs="Times New Roman"/>
          <w:sz w:val="24"/>
          <w:szCs w:val="24"/>
          <w:lang w:val="ky-KG"/>
        </w:rPr>
        <w:t> </w:t>
      </w:r>
    </w:p>
    <w:p w:rsidR="00B44E14" w:rsidRPr="00D57D8F" w:rsidRDefault="00B44E14" w:rsidP="00B44E14">
      <w:pPr>
        <w:jc w:val="both"/>
        <w:rPr>
          <w:rFonts w:ascii="Times New Roman" w:hAnsi="Times New Roman" w:cs="Times New Roman"/>
          <w:sz w:val="24"/>
          <w:szCs w:val="24"/>
          <w:lang w:val="ky-KG"/>
        </w:rPr>
      </w:pPr>
      <w:r w:rsidRPr="00D57D8F">
        <w:rPr>
          <w:rFonts w:ascii="Times New Roman" w:hAnsi="Times New Roman" w:cs="Times New Roman"/>
          <w:sz w:val="24"/>
          <w:szCs w:val="24"/>
          <w:lang w:val="ky-KG"/>
        </w:rPr>
        <w:t> </w:t>
      </w:r>
    </w:p>
    <w:p w:rsidR="00B44E14" w:rsidRPr="00D57D8F" w:rsidRDefault="00B44E14" w:rsidP="00B44E14">
      <w:pPr>
        <w:jc w:val="center"/>
        <w:rPr>
          <w:rFonts w:ascii="Times New Roman" w:hAnsi="Times New Roman" w:cs="Times New Roman"/>
          <w:sz w:val="24"/>
          <w:szCs w:val="24"/>
          <w:lang w:val="ky-KG"/>
        </w:rPr>
      </w:pPr>
      <w:r>
        <w:rPr>
          <w:rFonts w:ascii="Times New Roman" w:hAnsi="Times New Roman" w:cs="Times New Roman"/>
          <w:b/>
          <w:bCs/>
          <w:sz w:val="24"/>
          <w:szCs w:val="24"/>
          <w:lang w:val="ky-KG"/>
        </w:rPr>
        <w:t xml:space="preserve">Кетмен-Дөбө </w:t>
      </w:r>
      <w:r w:rsidRPr="00D57D8F">
        <w:rPr>
          <w:rFonts w:ascii="Times New Roman" w:hAnsi="Times New Roman" w:cs="Times New Roman"/>
          <w:b/>
          <w:bCs/>
          <w:sz w:val="24"/>
          <w:szCs w:val="24"/>
          <w:lang w:val="ky-KG"/>
        </w:rPr>
        <w:t>айылдык кеңешинин</w:t>
      </w:r>
    </w:p>
    <w:p w:rsidR="00B44E14" w:rsidRPr="00D57D8F" w:rsidRDefault="00B44E14" w:rsidP="00B44E14">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РЕГЛАМЕНТИ</w:t>
      </w:r>
    </w:p>
    <w:p w:rsidR="00B44E14" w:rsidRPr="00D57D8F" w:rsidRDefault="00B44E14" w:rsidP="00B44E14">
      <w:pPr>
        <w:jc w:val="center"/>
        <w:rPr>
          <w:rFonts w:ascii="Times New Roman" w:hAnsi="Times New Roman" w:cs="Times New Roman"/>
          <w:b/>
          <w:bCs/>
          <w:sz w:val="24"/>
          <w:szCs w:val="24"/>
          <w:lang w:val="ky-KG"/>
        </w:rPr>
      </w:pPr>
    </w:p>
    <w:p w:rsidR="00B44E14" w:rsidRPr="00D57D8F" w:rsidRDefault="00B44E14" w:rsidP="00B44E14">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ЖАЛПЫ ЖОБОЛОР</w:t>
      </w:r>
    </w:p>
    <w:p w:rsidR="00B44E14" w:rsidRPr="00D57D8F" w:rsidRDefault="00B44E14" w:rsidP="00B44E14">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1. Кетмен-Дөбө</w:t>
      </w:r>
      <w:r w:rsidRPr="00D57D8F">
        <w:rPr>
          <w:rFonts w:ascii="Times New Roman" w:hAnsi="Times New Roman" w:cs="Times New Roman"/>
          <w:bCs/>
          <w:sz w:val="24"/>
          <w:szCs w:val="24"/>
          <w:lang w:val="ky-KG"/>
        </w:rPr>
        <w:t xml:space="preserve"> айылдык кеңеши</w:t>
      </w:r>
    </w:p>
    <w:p w:rsidR="00B44E14" w:rsidRPr="00D57D8F" w:rsidRDefault="00B44E14" w:rsidP="00B44E14">
      <w:pPr>
        <w:spacing w:after="0" w:line="240" w:lineRule="auto"/>
        <w:jc w:val="both"/>
        <w:rPr>
          <w:rFonts w:ascii="Times New Roman" w:hAnsi="Times New Roman" w:cs="Times New Roman"/>
          <w:bCs/>
          <w:sz w:val="24"/>
          <w:szCs w:val="24"/>
          <w:lang w:val="ky-KG"/>
        </w:rPr>
      </w:pPr>
      <w:r w:rsidRPr="00D57D8F">
        <w:rPr>
          <w:rFonts w:ascii="Times New Roman" w:hAnsi="Times New Roman" w:cs="Times New Roman"/>
          <w:bCs/>
          <w:sz w:val="24"/>
          <w:szCs w:val="24"/>
          <w:lang w:val="ky-KG"/>
        </w:rPr>
        <w:t>2. Айылдык кеңештин ыйгарым укуктары</w:t>
      </w:r>
    </w:p>
    <w:p w:rsidR="00B44E14" w:rsidRPr="00D57D8F" w:rsidRDefault="00B44E14" w:rsidP="00B44E14">
      <w:pPr>
        <w:spacing w:after="0" w:line="240" w:lineRule="auto"/>
        <w:jc w:val="both"/>
        <w:rPr>
          <w:rFonts w:ascii="Times New Roman" w:hAnsi="Times New Roman" w:cs="Times New Roman"/>
          <w:b/>
          <w:bCs/>
          <w:sz w:val="24"/>
          <w:szCs w:val="24"/>
          <w:lang w:val="ky-KG"/>
        </w:rPr>
      </w:pPr>
    </w:p>
    <w:p w:rsidR="00B44E14" w:rsidRPr="000D48C8" w:rsidRDefault="00B44E14" w:rsidP="00B44E14">
      <w:pPr>
        <w:spacing w:after="0" w:line="240" w:lineRule="auto"/>
        <w:jc w:val="both"/>
        <w:rPr>
          <w:rFonts w:ascii="Times New Roman" w:hAnsi="Times New Roman" w:cs="Times New Roman"/>
          <w:b/>
          <w:bCs/>
          <w:sz w:val="24"/>
          <w:szCs w:val="24"/>
          <w:lang w:val="ky-KG"/>
        </w:rPr>
      </w:pPr>
      <w:r w:rsidRPr="000D48C8">
        <w:rPr>
          <w:rFonts w:ascii="Times New Roman" w:hAnsi="Times New Roman" w:cs="Times New Roman"/>
          <w:b/>
          <w:bCs/>
          <w:sz w:val="24"/>
          <w:szCs w:val="24"/>
          <w:lang w:val="ky-KG"/>
        </w:rPr>
        <w:t>АЙЫЛДЫК КЕҢЕШТИН СТРУКТУРАСЫ ЖАНА ОРГАНДАРЫ</w:t>
      </w:r>
    </w:p>
    <w:p w:rsidR="00B44E14" w:rsidRPr="000D48C8" w:rsidRDefault="00B44E14" w:rsidP="00B44E14">
      <w:pPr>
        <w:spacing w:after="0" w:line="240" w:lineRule="auto"/>
        <w:jc w:val="both"/>
        <w:rPr>
          <w:rFonts w:ascii="Times New Roman" w:hAnsi="Times New Roman" w:cs="Times New Roman"/>
          <w:b/>
          <w:bCs/>
          <w:sz w:val="24"/>
          <w:szCs w:val="24"/>
          <w:lang w:val="ky-KG"/>
        </w:rPr>
      </w:pPr>
    </w:p>
    <w:p w:rsidR="00B44E14" w:rsidRPr="00F61622" w:rsidRDefault="00B44E14" w:rsidP="00B44E14">
      <w:pPr>
        <w:spacing w:after="0" w:line="240" w:lineRule="auto"/>
        <w:jc w:val="both"/>
        <w:rPr>
          <w:rFonts w:ascii="Times New Roman" w:hAnsi="Times New Roman" w:cs="Times New Roman"/>
          <w:bCs/>
          <w:sz w:val="24"/>
          <w:szCs w:val="24"/>
        </w:rPr>
      </w:pPr>
      <w:r w:rsidRPr="000D48C8">
        <w:rPr>
          <w:rFonts w:ascii="Times New Roman" w:hAnsi="Times New Roman" w:cs="Times New Roman"/>
          <w:bCs/>
          <w:sz w:val="24"/>
          <w:szCs w:val="24"/>
          <w:lang w:val="ky-KG"/>
        </w:rPr>
        <w:t>3. Айылдык кеңештин төрагасы жана орун ба</w:t>
      </w:r>
      <w:r w:rsidRPr="00F61622">
        <w:rPr>
          <w:rFonts w:ascii="Times New Roman" w:hAnsi="Times New Roman" w:cs="Times New Roman"/>
          <w:bCs/>
          <w:sz w:val="24"/>
          <w:szCs w:val="24"/>
        </w:rPr>
        <w:t>сары</w:t>
      </w:r>
    </w:p>
    <w:p w:rsidR="00B44E14" w:rsidRPr="00F61622" w:rsidRDefault="00B44E14" w:rsidP="00B44E14">
      <w:pPr>
        <w:spacing w:after="0" w:line="240" w:lineRule="auto"/>
        <w:jc w:val="both"/>
        <w:rPr>
          <w:rFonts w:ascii="Times New Roman" w:hAnsi="Times New Roman" w:cs="Times New Roman"/>
          <w:bCs/>
          <w:sz w:val="24"/>
          <w:szCs w:val="24"/>
          <w:lang w:val="ky-KG"/>
        </w:rPr>
      </w:pPr>
      <w:r w:rsidRPr="00F61622">
        <w:rPr>
          <w:rFonts w:ascii="Times New Roman" w:hAnsi="Times New Roman" w:cs="Times New Roman"/>
          <w:bCs/>
          <w:sz w:val="24"/>
          <w:szCs w:val="24"/>
          <w:lang w:val="ky-KG"/>
        </w:rPr>
        <w:t>4. Айылдык кеңештин төрагасынын ыйгарым укуктары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5. Айылдык кеңештин төрагасынын орун басары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6. Айылдык кеңештин төрагасынын жана анын орун басарынын ыйгарым укуктарын мөөнөтүнөн мурда токтотуу</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7. Айылдык кеңештин туруктуу жана убактылуу комиссиялары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8. Айылдык кеңештин туруктуу комиссияларынын ыйгарым укуктары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9. Туруктуу комиссиялардын жыйындары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10. Туруктуу комиссиянын төрагасынын ыйгарым укуктары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11. Туруктуу комиссиялардын мүчөлөрү</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12. Депутаттык топтор</w:t>
      </w:r>
    </w:p>
    <w:p w:rsidR="00B44E14" w:rsidRPr="00F61622" w:rsidRDefault="00B44E14" w:rsidP="00B44E14">
      <w:pPr>
        <w:spacing w:after="0" w:line="240" w:lineRule="auto"/>
        <w:jc w:val="both"/>
        <w:rPr>
          <w:rFonts w:ascii="Times New Roman" w:hAnsi="Times New Roman" w:cs="Times New Roman"/>
          <w:b/>
          <w:bCs/>
          <w:sz w:val="24"/>
          <w:szCs w:val="24"/>
        </w:rPr>
      </w:pPr>
    </w:p>
    <w:p w:rsidR="00B44E14" w:rsidRDefault="00B44E14" w:rsidP="00B44E14">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B44E14" w:rsidRPr="00F61622" w:rsidRDefault="00B44E14" w:rsidP="00B44E14">
      <w:pPr>
        <w:spacing w:after="0" w:line="240" w:lineRule="auto"/>
        <w:jc w:val="both"/>
        <w:rPr>
          <w:rFonts w:ascii="Times New Roman" w:hAnsi="Times New Roman" w:cs="Times New Roman"/>
          <w:b/>
          <w:bCs/>
          <w:sz w:val="24"/>
          <w:szCs w:val="24"/>
        </w:rPr>
      </w:pP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13.  Айылдык кеңештин биринчи (уюштуруу) сессиясы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14. Айылдык кеңештин жана анын органдарынын ишин пландаштыруу</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15. Айылдык кеңештин сессиясын даярдоонун жана өткөрүүнүн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16. Айылдык кеңештин кезексиз сессиясы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17. Сессиянын күн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18. Айылдык кеңештин сессиясындагы депутаттын укугу жана милдети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19. Депутаттык этика</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20. Депутаттарга карата колдонулуучу чаралар</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21. Айылдык кеңештин сессияларына, туруктуу (убактылуу) комиссиялардын жыйындарына депутат эмес адамдардын катышуу тартиби</w:t>
      </w:r>
    </w:p>
    <w:p w:rsidR="00B44E14" w:rsidRPr="00F61622" w:rsidRDefault="00B44E14" w:rsidP="00B44E14">
      <w:pPr>
        <w:spacing w:after="0" w:line="240" w:lineRule="auto"/>
        <w:jc w:val="both"/>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АЙЫЛДЫК КЕҢЕШТИН ЧЕНЕМ ЖАРАТУУ ИШИ.  АЙЫЛДЫК КЕҢЕШТИН ТОКТОМДОРУН ДАЯРДООНУН, КИРГИЗҮҮНҮН, КАРООНУН ЖАНА КАБЫЛ АЛУУНУН ТАРТИБИ</w:t>
      </w:r>
    </w:p>
    <w:p w:rsidR="00B44E14" w:rsidRPr="00F61622" w:rsidRDefault="00B44E14" w:rsidP="00B44E14">
      <w:pPr>
        <w:spacing w:after="0" w:line="240" w:lineRule="auto"/>
        <w:jc w:val="center"/>
        <w:rPr>
          <w:rFonts w:ascii="Times New Roman" w:hAnsi="Times New Roman" w:cs="Times New Roman"/>
          <w:b/>
          <w:bCs/>
          <w:sz w:val="24"/>
          <w:szCs w:val="24"/>
        </w:rPr>
      </w:pP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22. Токтомдун формасына жана түзүмүнө коюлуучу жалпы талаптар</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23. Айылдык кеңешке токтомдун долбоорун киргизүүнүн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24. Айылдык кеңештин сессияларында маселелерди кароонун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25. Чыгып сүйлөөлөрдүн түрү жана алардын узактыгы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26. Жарыш сөз (талкуулоо)</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27. Айылдык кеңештин сессиясында чечим кабыл алуу</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28. Добуш берүү жана анын түрлөрү</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29. Эсептөө комиссиясынын иши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30. Кабыл алынган токтомдордун күчүнө киришинин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31. Айылдык кеңештин сессиясынын жана анын органдарынын протоколу</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32. Айылдык кеңештин токтомдорунун аткарылышын көзөмөлдөө</w:t>
      </w:r>
    </w:p>
    <w:p w:rsidR="00B44E14" w:rsidRPr="00F61622" w:rsidRDefault="00B44E14" w:rsidP="00B44E14">
      <w:pPr>
        <w:spacing w:after="0" w:line="240" w:lineRule="auto"/>
        <w:jc w:val="both"/>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B44E14" w:rsidRPr="00F61622" w:rsidRDefault="00B44E14" w:rsidP="00B44E14">
      <w:pPr>
        <w:spacing w:after="0" w:line="240" w:lineRule="auto"/>
        <w:jc w:val="center"/>
        <w:rPr>
          <w:rFonts w:ascii="Times New Roman" w:hAnsi="Times New Roman" w:cs="Times New Roman"/>
          <w:b/>
          <w:bCs/>
          <w:sz w:val="24"/>
          <w:szCs w:val="24"/>
        </w:rPr>
      </w:pP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33. Жергиликтүү бюджетти киргизүүнүн жана бекитүүнүн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34. Айылдык кеңештин айыл аймактын тургундарынын элдик ченем чыгаруу демилгесин кароо</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35. Айылдык кеңештин мамлекеттик бийлик органдары менен өз ара аракети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36.  Айылдык кеңештин жарандык коомдун уюмдары менен өз ара аракети жана кызматташтыгы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37.  Шайлоочулар менен иштөөнүн тартиби</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38. Айылдык кеңештин ишмердүүлүгүнүн айкындуулугу</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39. Айылдык кеңештин жооптуу катчысы</w:t>
      </w:r>
    </w:p>
    <w:p w:rsidR="00B44E14" w:rsidRPr="00F61622" w:rsidRDefault="00B44E14" w:rsidP="00B44E14">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40. Регламентке өзгөртүүлөрдү жана толуктоолорду киргизүүнүн тартиби</w:t>
      </w:r>
    </w:p>
    <w:p w:rsidR="00B44E14" w:rsidRPr="00F61622" w:rsidRDefault="00B44E14" w:rsidP="00B44E14">
      <w:pPr>
        <w:spacing w:after="0" w:line="240" w:lineRule="auto"/>
        <w:jc w:val="both"/>
        <w:rPr>
          <w:rFonts w:ascii="Times New Roman" w:hAnsi="Times New Roman" w:cs="Times New Roman"/>
          <w:bCs/>
          <w:sz w:val="24"/>
          <w:szCs w:val="24"/>
        </w:rPr>
      </w:pPr>
    </w:p>
    <w:p w:rsidR="00B44E14" w:rsidRPr="00F61622" w:rsidRDefault="00B44E14" w:rsidP="00B44E14">
      <w:pPr>
        <w:spacing w:after="0" w:line="240" w:lineRule="auto"/>
        <w:jc w:val="both"/>
        <w:rPr>
          <w:rFonts w:ascii="Times New Roman" w:hAnsi="Times New Roman" w:cs="Times New Roman"/>
          <w:bCs/>
          <w:sz w:val="24"/>
          <w:szCs w:val="24"/>
        </w:rPr>
      </w:pPr>
    </w:p>
    <w:p w:rsidR="00B44E14" w:rsidRPr="00F61622" w:rsidRDefault="00B44E14" w:rsidP="00B44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Кетмен-Дөбө</w:t>
      </w:r>
      <w:r w:rsidRPr="00F61622">
        <w:rPr>
          <w:rFonts w:ascii="Times New Roman" w:hAnsi="Times New Roman" w:cs="Times New Roman"/>
          <w:sz w:val="24"/>
          <w:szCs w:val="24"/>
        </w:rPr>
        <w:t xml:space="preserve"> айылдык кеңешинин бул Регламенти Кыргыз Республикасынын Конституциясына, “</w:t>
      </w:r>
      <w:r w:rsidRPr="00F61622">
        <w:rPr>
          <w:rFonts w:ascii="Times New Roman" w:hAnsi="Times New Roman" w:cs="Times New Roman"/>
          <w:bCs/>
          <w:sz w:val="24"/>
          <w:szCs w:val="24"/>
        </w:rPr>
        <w:t>Жергиликт</w:t>
      </w:r>
      <w:r w:rsidRPr="00F61622">
        <w:rPr>
          <w:rFonts w:ascii="Times New Roman" w:hAnsi="Times New Roman" w:cs="Times New Roman"/>
          <w:bCs/>
          <w:sz w:val="24"/>
          <w:szCs w:val="24"/>
          <w:lang w:val="ky-KG"/>
        </w:rPr>
        <w:t>үү</w:t>
      </w:r>
      <w:r w:rsidRPr="00F61622">
        <w:rPr>
          <w:rFonts w:ascii="Times New Roman" w:hAnsi="Times New Roman" w:cs="Times New Roman"/>
          <w:bCs/>
          <w:sz w:val="24"/>
          <w:szCs w:val="24"/>
        </w:rPr>
        <w:t> мамлекеттик администрация жана жергиликт</w:t>
      </w:r>
      <w:r w:rsidRPr="00F61622">
        <w:rPr>
          <w:rFonts w:ascii="Times New Roman" w:hAnsi="Times New Roman" w:cs="Times New Roman"/>
          <w:bCs/>
          <w:sz w:val="24"/>
          <w:szCs w:val="24"/>
          <w:lang w:val="ky-KG"/>
        </w:rPr>
        <w:t>үү </w:t>
      </w:r>
      <w:r w:rsidRPr="00F61622">
        <w:rPr>
          <w:rFonts w:ascii="Times New Roman" w:hAnsi="Times New Roman" w:cs="Times New Roman"/>
          <w:bCs/>
          <w:sz w:val="24"/>
          <w:szCs w:val="24"/>
        </w:rPr>
        <w:t>өз алдынча башкаруу органдары жөнүндө</w:t>
      </w:r>
      <w:r w:rsidRPr="00F61622">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ЖАЛПЫ ЖОБОЛОР</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Кетмен-Дөбө </w:t>
      </w:r>
      <w:r w:rsidRPr="00F61622">
        <w:rPr>
          <w:rFonts w:ascii="Times New Roman" w:hAnsi="Times New Roman" w:cs="Times New Roman"/>
          <w:b/>
          <w:bCs/>
          <w:sz w:val="24"/>
          <w:szCs w:val="24"/>
        </w:rPr>
        <w:t xml:space="preserve"> айылдык кеңеши</w:t>
      </w:r>
    </w:p>
    <w:p w:rsidR="00B44E14" w:rsidRPr="00F61622" w:rsidRDefault="00B44E14" w:rsidP="00B44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Кетмен-Лөбө</w:t>
      </w:r>
      <w:r w:rsidRPr="00F61622">
        <w:rPr>
          <w:rFonts w:ascii="Times New Roman" w:hAnsi="Times New Roman" w:cs="Times New Roman"/>
          <w:sz w:val="24"/>
          <w:szCs w:val="24"/>
        </w:rPr>
        <w:t xml:space="preserve"> айылдык кеңеши – айыл аймакта жашаган жарандар тарабынан жалпыга бирдей, тең, түз жана жашыруун добуш берүү аркылуу </w:t>
      </w:r>
      <w:r w:rsidRPr="00F61622">
        <w:rPr>
          <w:rFonts w:ascii="Times New Roman" w:hAnsi="Times New Roman" w:cs="Times New Roman"/>
          <w:sz w:val="24"/>
          <w:szCs w:val="24"/>
        </w:rPr>
        <w:br/>
        <w:t>5</w:t>
      </w:r>
      <w:r>
        <w:rPr>
          <w:rFonts w:ascii="Times New Roman" w:hAnsi="Times New Roman" w:cs="Times New Roman"/>
          <w:sz w:val="24"/>
          <w:szCs w:val="24"/>
        </w:rPr>
        <w:t xml:space="preserve"> жылдык мөөнөткө шайланган, 21</w:t>
      </w:r>
      <w:r w:rsidRPr="00F61622">
        <w:rPr>
          <w:rFonts w:ascii="Times New Roman" w:hAnsi="Times New Roman" w:cs="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rsidR="00B44E14" w:rsidRPr="00F61622" w:rsidRDefault="00B44E14" w:rsidP="00B44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К</w:t>
      </w:r>
      <w:r>
        <w:rPr>
          <w:rFonts w:ascii="Times New Roman" w:hAnsi="Times New Roman" w:cs="Times New Roman"/>
          <w:sz w:val="24"/>
          <w:szCs w:val="24"/>
          <w:lang w:val="ky-KG"/>
        </w:rPr>
        <w:t>етмен-Дөбө</w:t>
      </w:r>
      <w:r w:rsidRPr="00F61622">
        <w:rPr>
          <w:rFonts w:ascii="Times New Roman" w:hAnsi="Times New Roman" w:cs="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жана ал чечимдердин аткарылышына көзөмөл кылат.</w:t>
      </w:r>
    </w:p>
    <w:p w:rsidR="00B44E14" w:rsidRPr="00F61622" w:rsidRDefault="00B44E14" w:rsidP="00B44E14">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1.3. Айылдык кеңештин сессиялары, туруктуу жана убактылуу комиссиялардын жыйындары, депутаттык жана бюджеттик угуулар, кеңештин иши менен байланышкан башка иш-чаралар айылдык кеңештин ишинин формалары болуп эсептелинет.</w:t>
      </w:r>
    </w:p>
    <w:p w:rsidR="00B44E14" w:rsidRPr="00F61622" w:rsidRDefault="00B44E14" w:rsidP="00B44E14">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lastRenderedPageBreak/>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B44E14" w:rsidRPr="00F61622" w:rsidRDefault="00B44E14" w:rsidP="00B44E14">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1.5. Айылдык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rsidR="00B44E14" w:rsidRPr="00F61622" w:rsidRDefault="00B44E14" w:rsidP="00B44E14">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1.6. Айылдык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 Айылдык кеңештин ыйгарым укуктары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2.1. Айылдык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2.2. Айылдык кеңештин сессиясында төмөнкүдөй маселелер каралат:</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маанидеги маселелерди чечүүнүн тартибин белгилөө;</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муниципалдык менчикти пайдалануу жана тескөө тартибин бекитүү, муниципалдык менчикти пайдаланууга көзөмөлдү ишке ашыруу:</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а) </w:t>
      </w:r>
      <w:r>
        <w:rPr>
          <w:rFonts w:ascii="Times New Roman" w:hAnsi="Times New Roman" w:cs="Times New Roman"/>
          <w:sz w:val="24"/>
          <w:szCs w:val="24"/>
          <w:lang w:val="ky-KG"/>
        </w:rPr>
        <w:t>муниципалдык</w:t>
      </w:r>
      <w:r w:rsidRPr="00F61622">
        <w:rPr>
          <w:rFonts w:ascii="Times New Roman" w:hAnsi="Times New Roman" w:cs="Times New Roman"/>
          <w:sz w:val="24"/>
          <w:szCs w:val="24"/>
        </w:rPr>
        <w:t xml:space="preserve"> менчик обьектилеринин реестрин бекитүү;</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б) муниципалдык менчиктин объектилерин менчиктештирүү программасын бекитүү;</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в) муниципалдык менчик обьектилерин ипотекага же күрөөгө коюуга </w:t>
      </w:r>
      <w:r>
        <w:rPr>
          <w:rFonts w:ascii="Times New Roman" w:hAnsi="Times New Roman" w:cs="Times New Roman"/>
          <w:sz w:val="24"/>
          <w:szCs w:val="24"/>
          <w:lang w:val="ky-KG"/>
        </w:rPr>
        <w:t xml:space="preserve">жана ижарага берүүгө </w:t>
      </w:r>
      <w:r w:rsidRPr="00F61622">
        <w:rPr>
          <w:rFonts w:ascii="Times New Roman" w:hAnsi="Times New Roman" w:cs="Times New Roman"/>
          <w:sz w:val="24"/>
          <w:szCs w:val="24"/>
        </w:rPr>
        <w:t>макулдук берүү;</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д) муниципалдык менчикти эсептен чыгаруунун тартибин белгилөө.</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айыл өкмөтунүн иши жөнүндө айыл өкмөт башчысынын отчетун угуу;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61622">
        <w:rPr>
          <w:rFonts w:ascii="Times New Roman" w:hAnsi="Times New Roman" w:cs="Times New Roman"/>
          <w:sz w:val="24"/>
          <w:szCs w:val="24"/>
        </w:rPr>
        <w:t xml:space="preserve"> тиешелүү мамлекеттик органдардын кароосуна киргизүү максатында административдик-аймактык түзүлүш боюнча сунуштарды иштеп чыгуу;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61622">
        <w:rPr>
          <w:rFonts w:ascii="Times New Roman" w:hAnsi="Times New Roman" w:cs="Times New Roman"/>
          <w:sz w:val="24"/>
          <w:szCs w:val="24"/>
        </w:rPr>
        <w:t xml:space="preserve">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кеңештин регламентин </w:t>
      </w:r>
      <w:r>
        <w:rPr>
          <w:rFonts w:ascii="Times New Roman" w:hAnsi="Times New Roman" w:cs="Times New Roman"/>
          <w:sz w:val="24"/>
          <w:szCs w:val="24"/>
          <w:lang w:val="ky-KG"/>
        </w:rPr>
        <w:t>бекитүү</w:t>
      </w:r>
      <w:r w:rsidRPr="00F61622">
        <w:rPr>
          <w:rFonts w:ascii="Times New Roman" w:hAnsi="Times New Roman" w:cs="Times New Roman"/>
          <w:sz w:val="24"/>
          <w:szCs w:val="24"/>
        </w:rPr>
        <w:t>;</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 кеңештин жылдык иш планын бекитүү;</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61622">
        <w:rPr>
          <w:rFonts w:ascii="Times New Roman" w:hAnsi="Times New Roman" w:cs="Times New Roman"/>
          <w:sz w:val="24"/>
          <w:szCs w:val="24"/>
        </w:rPr>
        <w:t xml:space="preserve"> айылдык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 чечимдеринин аткарылышына көзөмөлдүк кылуу;</w:t>
      </w:r>
    </w:p>
    <w:p w:rsidR="00B44E14" w:rsidRPr="000C5C1E" w:rsidRDefault="00B44E14" w:rsidP="00B44E14">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12)</w:t>
      </w:r>
      <w:r w:rsidRPr="000C5C1E">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ичүүчү</w:t>
      </w:r>
      <w:r w:rsidRPr="000C5C1E">
        <w:rPr>
          <w:rFonts w:ascii="Times New Roman" w:eastAsiaTheme="minorHAnsi" w:hAnsi="Times New Roman" w:cs="Times New Roman"/>
          <w:sz w:val="24"/>
          <w:szCs w:val="24"/>
          <w:lang w:val="ky-KG" w:eastAsia="en-US"/>
        </w:rPr>
        <w:t xml:space="preserve"> сууну, канализацияны, жылуулук менен жабдууну пайдалануу үчүн, ошондой эле турмуш-тиричиликтин катуу калдыктарын чогултуу, ташып чыгаруу жана </w:t>
      </w:r>
      <w:r w:rsidRPr="000C5C1E">
        <w:rPr>
          <w:rFonts w:ascii="Times New Roman" w:eastAsiaTheme="minorHAnsi" w:hAnsi="Times New Roman" w:cs="Times New Roman"/>
          <w:sz w:val="24"/>
          <w:szCs w:val="24"/>
          <w:lang w:val="ky-KG" w:eastAsia="en-US"/>
        </w:rPr>
        <w:lastRenderedPageBreak/>
        <w:t>жок кылуу, башка коммуналдык кызмат көрсөтүүлөр үчүн тарифтерди мыйзамдарга ылайык бекитүү;</w:t>
      </w:r>
    </w:p>
    <w:p w:rsidR="00B44E14" w:rsidRPr="000C5C1E" w:rsidRDefault="00B44E14" w:rsidP="00B44E14">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13)</w:t>
      </w:r>
      <w:r w:rsidRPr="000C5C1E">
        <w:rPr>
          <w:rFonts w:ascii="Times New Roman" w:eastAsiaTheme="minorHAnsi" w:hAnsi="Times New Roman" w:cs="Times New Roman"/>
          <w:sz w:val="24"/>
          <w:szCs w:val="24"/>
          <w:lang w:val="ky-KG" w:eastAsia="en-US"/>
        </w:rPr>
        <w:t xml:space="preserve"> жалпы пайдалануудагы автомобиль транспортунда жүргүнчүлөрдү ташууга тарифтерди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w:t>
      </w:r>
      <w:r w:rsidRPr="000C5C1E">
        <w:rPr>
          <w:rFonts w:ascii="Times New Roman" w:hAnsi="Times New Roman" w:cs="Times New Roman"/>
          <w:sz w:val="24"/>
          <w:szCs w:val="24"/>
          <w:lang w:val="ky-KG"/>
        </w:rPr>
        <w:t xml:space="preserve"> алкоголдук ичимдиктерди жана тамеки буюмдарын сатуу убактысы жана жери боюнча чектөөлөрдү тыюу салууга чейин белгилөө;</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15)</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расымдык иш-чараларды өткөрүү эрежелерин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w:t>
      </w:r>
      <w:r w:rsidRPr="000C5C1E">
        <w:rPr>
          <w:rFonts w:ascii="Times New Roman" w:hAnsi="Times New Roman" w:cs="Times New Roman"/>
          <w:sz w:val="24"/>
          <w:szCs w:val="24"/>
          <w:lang w:val="ky-KG"/>
        </w:rPr>
        <w:t>ирригациялык тармактарды, үйдү жана үй жанындагы участкаларды күтүү тартибин белгилөө;</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w:t>
      </w:r>
      <w:r w:rsidRPr="000C5C1E">
        <w:rPr>
          <w:rFonts w:ascii="Times New Roman" w:hAnsi="Times New Roman" w:cs="Times New Roman"/>
          <w:sz w:val="24"/>
          <w:szCs w:val="24"/>
          <w:lang w:val="ky-KG"/>
        </w:rPr>
        <w:t>айыл аймагында көрктөндүрүү, соода, сырткы жарнактарды жана маалыматтарды жайгаштыруу эрежелерин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18)</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башка жергиликтүү кеңештер менен кызматташуу жана тажрыйба алмашуу боюнча иштерди уюштуруу;</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19)</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 xml:space="preserve">айыл аймагынын тургундарынын тарыхый жана маданий салттарын сактоо жана өнүктүрүү, маданияттын муниципалдык мекемелерин өнүктүрүү боюнча </w:t>
      </w:r>
      <w:r>
        <w:rPr>
          <w:rFonts w:ascii="Times New Roman" w:hAnsi="Times New Roman" w:cs="Times New Roman"/>
          <w:sz w:val="24"/>
          <w:szCs w:val="24"/>
          <w:lang w:val="ky-KG"/>
        </w:rPr>
        <w:t xml:space="preserve"> программаларын</w:t>
      </w:r>
      <w:r w:rsidRPr="000C5C1E">
        <w:rPr>
          <w:rFonts w:ascii="Times New Roman" w:hAnsi="Times New Roman" w:cs="Times New Roman"/>
          <w:sz w:val="24"/>
          <w:szCs w:val="24"/>
          <w:lang w:val="ky-KG"/>
        </w:rPr>
        <w:t xml:space="preserve"> планын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аймагында айлана-чөйрөнү коргоо жана санитардык тазалоону контролдоо, тазалыкты жана тартипти сактоо боюнча иш-чаралардын планын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21)</w:t>
      </w:r>
      <w:r w:rsidRPr="000C5C1E">
        <w:rPr>
          <w:rFonts w:ascii="Times New Roman" w:hAnsi="Times New Roman" w:cs="Times New Roman"/>
          <w:sz w:val="24"/>
          <w:szCs w:val="24"/>
          <w:lang w:val="ky-KG"/>
        </w:rPr>
        <w:t xml:space="preserve">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w:t>
      </w:r>
      <w:r w:rsidRPr="000C5C1E">
        <w:rPr>
          <w:rFonts w:ascii="Times New Roman" w:hAnsi="Times New Roman" w:cs="Times New Roman"/>
          <w:sz w:val="24"/>
          <w:szCs w:val="24"/>
          <w:lang w:val="ky-KG"/>
        </w:rPr>
        <w:t xml:space="preserve"> жергиликтүү маанидеги маселелер боюнча жыйындарды, коомдук угууларды, курултайларды өткөрүү боюнча ар жылдык планын бекитүү;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Pr="000C5C1E">
        <w:rPr>
          <w:rFonts w:ascii="Times New Roman" w:hAnsi="Times New Roman" w:cs="Times New Roman"/>
          <w:sz w:val="24"/>
          <w:szCs w:val="24"/>
          <w:lang w:val="ky-KG"/>
        </w:rPr>
        <w:t>жергиликтүү коомдоштуктун Уставын бекитүү, анын жоболорунун аткарылышын көзөмөлдөө;</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24)</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Pr="000C5C1E">
        <w:rPr>
          <w:rFonts w:ascii="Times New Roman" w:hAnsi="Times New Roman" w:cs="Times New Roman"/>
          <w:sz w:val="24"/>
          <w:szCs w:val="24"/>
          <w:lang w:val="ky-KG"/>
        </w:rPr>
        <w:t>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26)</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rsidR="00B44E14" w:rsidRPr="000C5C1E" w:rsidRDefault="00B44E14" w:rsidP="00B44E1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27)</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мыйзамдарга ылайык башка маселелерди чечүү.</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w:t>
      </w:r>
    </w:p>
    <w:p w:rsidR="00B44E14" w:rsidRDefault="00B44E14" w:rsidP="00B44E14">
      <w:pPr>
        <w:spacing w:after="0" w:line="240" w:lineRule="auto"/>
        <w:ind w:firstLine="709"/>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B44E14" w:rsidRDefault="00B44E14" w:rsidP="00B44E14">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  Айылдык кеңештин төрагасы жана орун басары</w:t>
      </w:r>
    </w:p>
    <w:p w:rsidR="00B44E14" w:rsidRPr="00F61622" w:rsidRDefault="00B44E14" w:rsidP="00B44E14">
      <w:pPr>
        <w:spacing w:after="0" w:line="240" w:lineRule="auto"/>
        <w:ind w:firstLine="709"/>
        <w:jc w:val="center"/>
        <w:rPr>
          <w:rFonts w:ascii="Times New Roman" w:hAnsi="Times New Roman" w:cs="Times New Roman"/>
          <w:sz w:val="24"/>
          <w:szCs w:val="24"/>
        </w:rPr>
      </w:pP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3.1. Айылдык кеңештин төрагасы сессияда депутаттардын ичинен жашыруун добуш менен айылдык кеңештин ыйгарым укуктарынын мөөнөтүнө шайланат.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3.2. Айылдык кеңештин төрагасынын кызмат ордуна шайлоо үчүн талапкерди көрсөтүү депутаттык топко таандык. </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lastRenderedPageBreak/>
        <w:t>3.3. Айылдык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rsidR="00B44E14" w:rsidRPr="00F61622" w:rsidRDefault="00B44E14" w:rsidP="00B44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Чыгып сүйлөө үчүн ага 3 </w:t>
      </w:r>
      <w:r w:rsidRPr="00F61622">
        <w:rPr>
          <w:rFonts w:ascii="Times New Roman" w:hAnsi="Times New Roman" w:cs="Times New Roman"/>
          <w:sz w:val="24"/>
          <w:szCs w:val="24"/>
        </w:rPr>
        <w:t>мүнөткө</w:t>
      </w:r>
      <w:r>
        <w:rPr>
          <w:rFonts w:ascii="Times New Roman" w:hAnsi="Times New Roman" w:cs="Times New Roman"/>
          <w:sz w:val="24"/>
          <w:szCs w:val="24"/>
        </w:rPr>
        <w:t>, суроолорго жооп берүү үчүн</w:t>
      </w:r>
      <w:r>
        <w:rPr>
          <w:rFonts w:ascii="Times New Roman" w:hAnsi="Times New Roman" w:cs="Times New Roman"/>
          <w:sz w:val="24"/>
          <w:szCs w:val="24"/>
          <w:lang w:val="ky-KG"/>
        </w:rPr>
        <w:t xml:space="preserve"> </w:t>
      </w:r>
      <w:r>
        <w:rPr>
          <w:rFonts w:ascii="Times New Roman" w:hAnsi="Times New Roman" w:cs="Times New Roman"/>
          <w:sz w:val="24"/>
          <w:szCs w:val="24"/>
        </w:rPr>
        <w:t>3</w:t>
      </w:r>
      <w:r w:rsidRPr="00F61622">
        <w:rPr>
          <w:rFonts w:ascii="Times New Roman" w:hAnsi="Times New Roman" w:cs="Times New Roman"/>
          <w:sz w:val="24"/>
          <w:szCs w:val="24"/>
        </w:rPr>
        <w:t xml:space="preserve"> мүнөткө</w:t>
      </w:r>
      <w:r>
        <w:rPr>
          <w:rFonts w:ascii="Times New Roman" w:hAnsi="Times New Roman" w:cs="Times New Roman"/>
          <w:sz w:val="24"/>
          <w:szCs w:val="24"/>
        </w:rPr>
        <w:t xml:space="preserve">, корутунду сөз сүйлөө үчүн 3 </w:t>
      </w:r>
      <w:r w:rsidRPr="00F61622">
        <w:rPr>
          <w:rFonts w:ascii="Times New Roman" w:hAnsi="Times New Roman" w:cs="Times New Roman"/>
          <w:sz w:val="24"/>
          <w:szCs w:val="24"/>
        </w:rPr>
        <w:t>мүнөткө чейин сөз берилет.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w:t>
      </w:r>
      <w:r>
        <w:rPr>
          <w:rFonts w:ascii="Times New Roman" w:hAnsi="Times New Roman" w:cs="Times New Roman"/>
          <w:sz w:val="24"/>
          <w:szCs w:val="24"/>
        </w:rPr>
        <w:t>.</w:t>
      </w:r>
      <w:r w:rsidRPr="00F61622">
        <w:rPr>
          <w:rFonts w:ascii="Times New Roman" w:hAnsi="Times New Roman" w:cs="Times New Roman"/>
          <w:sz w:val="24"/>
          <w:szCs w:val="24"/>
        </w:rPr>
        <w:t>А.А) жашыруун добуш берүү үчүн бюллетенге киргизет.</w:t>
      </w: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rPr>
        <w:t>3.8.</w:t>
      </w:r>
      <w:r w:rsidRPr="00F61622">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Айылдык кеңештин төрагасын </w:t>
      </w:r>
      <w:r w:rsidRPr="00F61622">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Эгерде:</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B44E14" w:rsidRPr="00524C23"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Айылдык кеңештин төрагасын шайлоо, эгерде:</w:t>
      </w: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кворумдун жоктугунан улам эки жолу болбой калса, кайра шайлоо өткөрүлөт;</w:t>
      </w: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lastRenderedPageBreak/>
        <w:t>- эки жолу өткөрүлсө, бирок талапкерлер добуштардын зарыл санын албай калса, кайра шайлоо өткөрүлөт.</w:t>
      </w:r>
    </w:p>
    <w:p w:rsidR="00B44E14" w:rsidRDefault="00B44E14" w:rsidP="00B44E14">
      <w:pPr>
        <w:spacing w:after="0" w:line="240" w:lineRule="auto"/>
        <w:ind w:firstLine="709"/>
        <w:jc w:val="center"/>
        <w:rPr>
          <w:rFonts w:ascii="Times New Roman" w:hAnsi="Times New Roman" w:cs="Times New Roman"/>
          <w:b/>
          <w:bCs/>
          <w:sz w:val="24"/>
          <w:szCs w:val="24"/>
          <w:lang w:val="ky-KG"/>
        </w:rPr>
      </w:pPr>
    </w:p>
    <w:p w:rsidR="00B44E14" w:rsidRDefault="00B44E14" w:rsidP="00B44E14">
      <w:pPr>
        <w:spacing w:after="0" w:line="240" w:lineRule="auto"/>
        <w:ind w:firstLine="709"/>
        <w:jc w:val="center"/>
        <w:rPr>
          <w:rFonts w:ascii="Times New Roman" w:hAnsi="Times New Roman" w:cs="Times New Roman"/>
          <w:b/>
          <w:bCs/>
          <w:sz w:val="24"/>
          <w:szCs w:val="24"/>
          <w:lang w:val="ky-KG"/>
        </w:rPr>
      </w:pPr>
      <w:r w:rsidRPr="00F61622">
        <w:rPr>
          <w:rFonts w:ascii="Times New Roman" w:hAnsi="Times New Roman" w:cs="Times New Roman"/>
          <w:b/>
          <w:bCs/>
          <w:sz w:val="24"/>
          <w:szCs w:val="24"/>
          <w:lang w:val="ky-KG"/>
        </w:rPr>
        <w:t>4. Айылдык кеңештин төрагасынын ыйгарым укуктары</w:t>
      </w:r>
    </w:p>
    <w:p w:rsidR="00B44E14" w:rsidRPr="00F61622" w:rsidRDefault="00B44E14" w:rsidP="00B44E14">
      <w:pPr>
        <w:spacing w:after="0" w:line="240" w:lineRule="auto"/>
        <w:ind w:firstLine="709"/>
        <w:jc w:val="center"/>
        <w:rPr>
          <w:rFonts w:ascii="Times New Roman" w:hAnsi="Times New Roman" w:cs="Times New Roman"/>
          <w:sz w:val="24"/>
          <w:szCs w:val="24"/>
          <w:lang w:val="ky-KG"/>
        </w:rPr>
      </w:pPr>
    </w:p>
    <w:p w:rsidR="00B44E14" w:rsidRPr="00F61622" w:rsidRDefault="00B44E14" w:rsidP="00B44E14">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4.1. Айылдык кеңештин төрагасы:</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чакырат жана алып барат;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иш планын бекитүү үчүн сессияга чыгарат;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кароосуна чыгарылган маселелердин даярдыгын көзөмөлдөйт;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күн тартибин түзөт;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токтомдоруна кол коет жана алардын жарыяланышына жана аткарылышына көзөмөл жүргүзөт;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туруктуу жана убактылуу комиссияларынын ишин координациялайт;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жана анын органдарынын ишинин ачык-айкындыгын камсыз кылат;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айылдык кеңештин атынан чыгат;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жайгашкан башка юридикалык жактар менен өз ара аракеттерин уюштурат;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rsidR="00B44E14" w:rsidRPr="00F61622" w:rsidRDefault="00B44E14" w:rsidP="00B44E14">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мыйзамдарга ылайык Кыргыз Республикасынын мамлекеттик сыйлыктары менен сыйлоо, ардак наамдарын ыйгаруу жөнүндө өтүнүч берет;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ушул Регламентке жана башка ченемдик укуктук актыларга ылайык башка маселелерди чечет.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4.2. Айылдык кеңештин төрагасы өзүнүн компетенциясынын чектеринде тескеме (буйрук) чыгарат. 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5. Айылдык кеңештин төрагасынын орун басары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5.1. Айылдык кеңештин төрагасынын орун басары/басарлары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добуш берүү ачык же жабык болоорун ошол сессияда депутаттар чечет.</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__ орун басары болот.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5.2. Айылдык кеңештин төрагасынын орун басары өз ишин коомдук башталышта аткарат.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5.3. Айылдык кеңештин төрагасынын орун басары:</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тапшырмаларын аткарат;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6. Айылдык кеңештин төрагасынын жана анын орун басарынын ыйгарым укуктарын мөөнөтүнөн мурда токтотуу</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6.1. Айылдык кеңештин төрагасы жана анын орун басары/басарлары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6.2. Өздөрүнүн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6.3. Айылдык кеңештин төрагасын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берүүнүн ачык же жашыруун болушун ушул Регламентте белгиленген тартипте аныкталат.  </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7. Айылдык кеңештин туруктуу жана убактылуу комиссиялары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7.1. Айылдык кеңештин карамагына кирген маселелерди алдын ала кароо жана даярдоо үчүн, ошондой эле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мүмкүн.</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7.2. Туруктуу комиссиялар айылдык кеңештин түзүмдүк бөлүгү болуп саналат жана айылдык кеңештин ыйгарым укугунун мөөнөтүнө токтом кабыл алуу менен түзүлөт жана депутаттардын жалпы санынын көпчүлүк добушу менен бекитилет.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басары шайлана албайт.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7.4. Туруктуу</w:t>
      </w:r>
      <w:r>
        <w:rPr>
          <w:rFonts w:ascii="Times New Roman" w:hAnsi="Times New Roman" w:cs="Times New Roman"/>
          <w:sz w:val="24"/>
          <w:szCs w:val="24"/>
        </w:rPr>
        <w:t xml:space="preserve"> комиссиянын сандык курамы: 4</w:t>
      </w:r>
      <w:r w:rsidRPr="00F61622">
        <w:rPr>
          <w:rFonts w:ascii="Times New Roman" w:hAnsi="Times New Roman" w:cs="Times New Roman"/>
          <w:sz w:val="24"/>
          <w:szCs w:val="24"/>
        </w:rPr>
        <w:t xml:space="preserve"> де</w:t>
      </w:r>
      <w:r>
        <w:rPr>
          <w:rFonts w:ascii="Times New Roman" w:hAnsi="Times New Roman" w:cs="Times New Roman"/>
          <w:sz w:val="24"/>
          <w:szCs w:val="24"/>
        </w:rPr>
        <w:t xml:space="preserve">путаттан кем болбоого жана 7 </w:t>
      </w:r>
      <w:r w:rsidRPr="00F61622">
        <w:rPr>
          <w:rFonts w:ascii="Times New Roman" w:hAnsi="Times New Roman" w:cs="Times New Roman"/>
          <w:sz w:val="24"/>
          <w:szCs w:val="24"/>
        </w:rPr>
        <w:t>депутаттан көп болбоого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7.5. Айылдык кеңештин депутаты бир гана туруктуу комиссияга мүчө боло алат жана туруктуу комиссиялардын мүчөлөрү бирдей 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7.6. Туруктуу комиссиялардын мүчөлөрү өздөрүнүн курамынан алардын жалпы санынын көпчүлүк добушу менен комиссиянын төрагасын жана орун басарын шайлашат.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шайланышы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өзүнүн иши жөнүндө айылдык кеңешке отчет беришет.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7.9. Ыйгарым укуктарынын мөөнөтүнүн аралыгында, зарылчылыкка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rsidR="00B44E14" w:rsidRPr="00F61622"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8. Айылдык кеңештин туруктуу комиссияларынын ыйгарым укуктары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8.1. Айылдык кеңештин туруктуу комиссиялары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туруктуу комиссиялары:</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F61622">
        <w:rPr>
          <w:rFonts w:ascii="Times New Roman" w:hAnsi="Times New Roman" w:cs="Times New Roman"/>
          <w:sz w:val="24"/>
          <w:szCs w:val="24"/>
        </w:rPr>
        <w:t xml:space="preserve"> айылдык кеңеш тарабынан кабыл алынган чечимдердин аткарылышына контролду ишке ашырат;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иш-аракеттеринин майнаптуулугун жана натыйжалуулугун аныктоо максатында айылдык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8.2. Айылдык кеңештин туруктуу комиссиялары өзүнүн карамагына кирген маселелер боюнча айыл өкмөтунүн, муниципалдык ишканалардын жана мекемелердин жетекчилерин жана кызматкерлерин угууга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8.3. </w:t>
      </w:r>
      <w:r w:rsidRPr="00F61622">
        <w:rPr>
          <w:rFonts w:ascii="Times New Roman" w:hAnsi="Times New Roman" w:cs="Times New Roman"/>
          <w:sz w:val="24"/>
          <w:szCs w:val="24"/>
        </w:rPr>
        <w:t>Айылдык кеңештин туруктуу комиссиялары өзүнө караштуу аймакта жайгашкан уюмдардын жана мекемелердин ыкчам-чарбалык ишине кийлигишүүгө укуксуз.</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9. Туруктуу комиссиялардын жыйындары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 Туруктуу комиссиялардын жыйындары комиссиянын иш-планына ылайык чакырылат.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9.5. Комиссиянын төрагасы жыйынды өткөрүү датасы жана анда каралуучу маселе</w:t>
      </w:r>
      <w:r>
        <w:rPr>
          <w:rFonts w:ascii="Times New Roman" w:hAnsi="Times New Roman" w:cs="Times New Roman"/>
          <w:sz w:val="24"/>
          <w:szCs w:val="24"/>
          <w:lang w:val="ky-KG"/>
        </w:rPr>
        <w:t>ле</w:t>
      </w:r>
      <w:r w:rsidRPr="00F61622">
        <w:rPr>
          <w:rFonts w:ascii="Times New Roman" w:hAnsi="Times New Roman" w:cs="Times New Roman"/>
          <w:sz w:val="24"/>
          <w:szCs w:val="24"/>
        </w:rPr>
        <w:t>р тууралуу 3 жумушчу күндөн кеч эмес комиссиянын мүчөлөрүнө, айылдык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9.6. Эгерде жыйынга комиссиянын мүчөлөрүнүн жарымынан ашыгы катышса, анда ал укук ченемдүү болуп эсептелет. Комиссиянын чечими комиссиянын мүчөлөрүнүн жөнөкөй көпчүлүк добушу менен кабыл алынат.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9.7. Туруктуу комиссиянын төрагасы өзүнүн демилгеси менен, ошондой эле, комиссиянын мүчөлөрүнүн үчтөн биринин, айылдык кеңештин төрагасынын талабы боюнча да комиссиянын жыйынын чакыра 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9.8. 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боюнча сөз сүйлөөгө жана талкууланган маселе боюнча өз пикирин билдирүүгө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9.10. Айылдык кеңештин туруктуу комиссияларынын иштерин материалдык-техникалык жактан камсыз кылуу (орун-жай, эмеректер, кенсе товарлары ж.б. менен камсыз кылуу) кеңештин аппаратына жүктөлөт.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эле айылдык кеңештин төрагасынын тапшырмасы боюнча туруктуу комиссиялардын кошмо жыйыны уюштурулушу мумкүн. </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10. Туруктуу комиссиянын төрагасынын ыйгарым укуктары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   </w:t>
      </w:r>
      <w:r w:rsidRPr="00F61622">
        <w:rPr>
          <w:rFonts w:ascii="Times New Roman" w:hAnsi="Times New Roman" w:cs="Times New Roman"/>
          <w:sz w:val="24"/>
          <w:szCs w:val="24"/>
        </w:rPr>
        <w:t>Туруктуу комиссиянын төрагасы:</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 xml:space="preserve"> комиссиянын жыйындарына төрагалык кылат;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 xml:space="preserve">комиссиянын дарегине келип түшкөн документтер жөнүндө комиссиянын мүчөлөрүнө түздөн-түз же жооптуу катчы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 аркылуу маалымдайт;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комиссиянын мүчөлөрү, жооптуу катчы, айылдык кеңештин төрагасы менен бирдикте бир жылга туруктуу комиссиянын иш планын түзөт;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туруктуу комиссиялардын мүчөлөрү менен бирдикте комиссиянын жыйынынын күн тартибинин долбоорун түзөт;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комиссиянын жыйынын чакырат жана зарыл документтерди жана башка материлдарды даярдоону уюштурат;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ишине байланыштуу материалдар жана документтер менен комиссия мүчөлөрүн тааныштырат;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F61622">
        <w:rPr>
          <w:rFonts w:ascii="Times New Roman" w:hAnsi="Times New Roman" w:cs="Times New Roman"/>
          <w:sz w:val="24"/>
          <w:szCs w:val="24"/>
        </w:rPr>
        <w:t>жыл сайын айылдык кеңештин сессияларында туруктуу комиссиянын ишинин жыйынтыктары жөнүндө отчет берет.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11. Туруктуу комиссиялардын мүчөлөрү</w:t>
      </w:r>
    </w:p>
    <w:p w:rsidR="00B44E14" w:rsidRPr="00F61622" w:rsidRDefault="00B44E14" w:rsidP="00B44E14">
      <w:pPr>
        <w:spacing w:after="0" w:line="240" w:lineRule="auto"/>
        <w:jc w:val="center"/>
        <w:rPr>
          <w:rFonts w:ascii="Times New Roman" w:hAnsi="Times New Roman" w:cs="Times New Roman"/>
          <w:sz w:val="24"/>
          <w:szCs w:val="24"/>
        </w:rPr>
      </w:pPr>
    </w:p>
    <w:p w:rsidR="00B44E14"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11.1. Туруктуу комиссиялардын мүчөлөрү төмөндөгүлөргө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туруктуу комиссиялардын жыйынында кароо үчүн сунуштарды киргизүүгө;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комиссияда каралып жаткан маселелер боюнча кызмат адамдарынын жана башка адамдардын маалыматтарын угуунун зарылдыгы жөнүндө сунуш киргизүүгө;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комиссиянын чечимдеринин, корутундуларынын долбооруна сунуштарды жана сын-пикирлерди киргизүүгө;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өзүнүн сунуштарын негиздөө менен чыгып сүйлөөгө, маалымат берүүгө;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компетенциясына кирген маселелер боюнча маалымат алууга.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11.2. Туруктуу комиссиялардын мүчөлөрү төмөндөгүлөргө милдеттүү:</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61622">
        <w:rPr>
          <w:rFonts w:ascii="Times New Roman" w:hAnsi="Times New Roman" w:cs="Times New Roman"/>
          <w:sz w:val="24"/>
          <w:szCs w:val="24"/>
        </w:rPr>
        <w:t>ушул Регламенттин жоболорун сактоого;</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айылдык кеңештин жана анын комиссияларынын компетенцияларына кирген маселелерлерге арналган иш-чараларга катышууга;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ал кабыл алган чечимдерди жүзөгө ашырууга активдүү катышууга, комиссиянын тапшырмаларын аткарууга.</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61622">
        <w:rPr>
          <w:rFonts w:ascii="Times New Roman" w:hAnsi="Times New Roman" w:cs="Times New Roman"/>
          <w:b/>
          <w:bCs/>
          <w:sz w:val="24"/>
          <w:szCs w:val="24"/>
        </w:rPr>
        <w:t>12. Депутаттык топтор</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12.1.</w:t>
      </w:r>
      <w:r>
        <w:rPr>
          <w:rFonts w:ascii="Times New Roman" w:hAnsi="Times New Roman" w:cs="Times New Roman"/>
          <w:sz w:val="24"/>
          <w:szCs w:val="24"/>
        </w:rPr>
        <w:t xml:space="preserve"> </w:t>
      </w:r>
      <w:r w:rsidRPr="00F61622">
        <w:rPr>
          <w:rFonts w:ascii="Times New Roman" w:hAnsi="Times New Roman" w:cs="Times New Roman"/>
          <w:sz w:val="24"/>
          <w:szCs w:val="24"/>
        </w:rPr>
        <w:t>Депутаттык топтор </w:t>
      </w:r>
      <w:r>
        <w:rPr>
          <w:rFonts w:ascii="Times New Roman" w:hAnsi="Times New Roman" w:cs="Times New Roman"/>
          <w:sz w:val="24"/>
          <w:szCs w:val="24"/>
          <w:lang w:val="ky-KG"/>
        </w:rPr>
        <w:t>-</w:t>
      </w:r>
      <w:r w:rsidRPr="00F61622">
        <w:rPr>
          <w:rFonts w:ascii="Times New Roman" w:hAnsi="Times New Roman" w:cs="Times New Roman"/>
          <w:sz w:val="24"/>
          <w:szCs w:val="24"/>
        </w:rPr>
        <w:t>айылдык кеңештин үчтөн кем эмес депутаттарынын бирикмеси.</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rsidR="00B44E14" w:rsidRPr="00D57D8F" w:rsidRDefault="00B44E14" w:rsidP="00B44E1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C0174">
        <w:rPr>
          <w:rFonts w:ascii="Times New Roman" w:hAnsi="Times New Roman" w:cs="Times New Roman"/>
          <w:sz w:val="24"/>
          <w:szCs w:val="24"/>
          <w:lang w:val="ky-KG"/>
        </w:rPr>
        <w:t>12.3.</w:t>
      </w:r>
      <w:r w:rsidRPr="00D57D8F">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топ</w:t>
      </w:r>
      <w:r w:rsidRPr="00D57D8F">
        <w:rPr>
          <w:rFonts w:ascii="Times New Roman" w:hAnsi="Times New Roman" w:cs="Times New Roman"/>
          <w:sz w:val="24"/>
          <w:szCs w:val="24"/>
          <w:lang w:val="ky-KG"/>
        </w:rPr>
        <w:t> ушул Регламенттин негизинде ишмердүүлүгүн жүзөгө ашырат.</w:t>
      </w:r>
    </w:p>
    <w:p w:rsidR="00B44E14" w:rsidRPr="00306598" w:rsidRDefault="00B44E14" w:rsidP="00B44E14">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12.5. Депутаттык топтун иши төмөнкү учурларда токтотулат: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ыйгарым укуктары токтогондо;</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 өзүн өзү таратканда.</w:t>
      </w:r>
    </w:p>
    <w:p w:rsidR="00B44E14" w:rsidRDefault="00B44E14" w:rsidP="00B44E14">
      <w:pPr>
        <w:spacing w:after="0" w:line="240" w:lineRule="auto"/>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B44E14" w:rsidRDefault="00B44E14" w:rsidP="00B44E14">
      <w:pPr>
        <w:spacing w:after="0" w:line="240" w:lineRule="auto"/>
        <w:jc w:val="center"/>
        <w:rPr>
          <w:rFonts w:ascii="Times New Roman" w:hAnsi="Times New Roman" w:cs="Times New Roman"/>
          <w:sz w:val="24"/>
          <w:szCs w:val="24"/>
          <w:lang w:val="ky-KG"/>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13.  Айылдык кеңештин биринчи (уюштуруу) сессиясы</w:t>
      </w:r>
    </w:p>
    <w:p w:rsidR="00B44E14" w:rsidRPr="00F61622" w:rsidRDefault="00B44E14" w:rsidP="00B44E14">
      <w:pPr>
        <w:spacing w:after="0" w:line="240" w:lineRule="auto"/>
        <w:jc w:val="center"/>
        <w:rPr>
          <w:rFonts w:ascii="Times New Roman" w:hAnsi="Times New Roman" w:cs="Times New Roman"/>
          <w:b/>
          <w:bCs/>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13.1. Жаңы шайланган айылдык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Биринчи сессияны даярдоону айылдык кеңештин аппараты (жоопту катчы) жүргүзөт.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13.2. Айылдык кеңештин жооптуу катчысы (мындан ары — катчы) биринчи сессияга 3 күн калганга чейин депутатка төмөнкү маалыматтарды жиберет: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жаңы шайланган депутаттар жөнүндө маалыматты;</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жоопту катчынын байланыш телефондорун;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 өтүүчү жайды жана убактысын.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13.3. Айылдык кеңештин биринчи сессиясын тиешелүү айылдык кеңештин жаш курагы боюнча улуу депутаты ачат, кеңештин төрагасы шайланганча сессияны алып барат.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13.4. Айылдык кеңештин сессиясы депутаттардын жалпы санынын жарымынан көбү катышса укук ченемдүү болот.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13.5. Төрагалык кылуучу айылдык кеңешке шайлоонун натыйжалары жөнүндө маалыматты жарыялоо үчүн аймактык шайлоо комиссиянын төрагасына сөз берет.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13.6. Аймактык шайлоо комиссиясынын төрагасы айылдык кеңештин депутаттарына белгиленген үлгүдөгү мандатын ырастоочу күбөлүк жана төш белгини тапшырат.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13.7. Айылдык кеңештин депутатынын ыйгарым укуктары мандат тапшырылган күндөн тартып башталат.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13.8. Жаңы чакырылыштагы айылдык кеңештин депутаттары ыйгарым укуктарына киришкенден кийин төмөнкү маселелерди биринчи кезекте кароого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төраганы жана анын орун басарын шайлоо үчүн эсептөө комиссиясын түзүү;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төраганы жана анын орун басарын / орун басарларын шайлоо;</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айылдык кеңештин чечими боюнча биринчи кезекте каралуучу маселелердин катарына башка да маселелер киргизилиши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13.9. Жогоруда көрсөтүлгөн маселелерди кароонун ирети сессиянын күн тартибинде аныкталат.</w:t>
      </w:r>
    </w:p>
    <w:p w:rsidR="00B44E14" w:rsidRDefault="00B44E14" w:rsidP="00B44E14">
      <w:pPr>
        <w:spacing w:after="0" w:line="240" w:lineRule="auto"/>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14. Айылдык кеңештин жана анын органдарынын ишин пландаштыруу</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14.1. Айылдык кеңеш, анын туруктуу комиссиялары иш планын бир жылга түзөт. Айылдык кеңештин иш планы тууралуу маселе биринчи сессия өткөрүлгөн соң кийинки сессиянын күн тартибине киргизилет.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төрагасы тарабынан түзүлөт, зарылчылыкка жараша айыл аймагында жайгашкан уюмдардын, ишканалардын жана мекемелердин жетекчилери чакырылат.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14.3. Айылдык кеңештин туруктуу комиссиясынын иш планы айылдык кеңештин иш планынын негизинде туруктуу комиссиялардын мүчөлөрү, жооптуу катчысы, айылдык кеңештин төрагасы менен бирдикте түзүлөт.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14.5. Айылдык кеңештин курамы, туруктуу комиссиялардын курамы, ошондой эле иш пландары айыл аймагындагы маалымат такталарына документтердин көчүрмөлөрүн жайгаштыруу аркылуу айыл аймагынын тургундарына маалымдалуусу шарт.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15. Айылдык кеңештин сессиясын даярдоонун жана өткөрүүнүн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 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15.2. Айылдык кеңештин сессиясы дептуттардын жалпы санынын жарымынан көбү катышканда укук ченемдүү (кворум) болот.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15.3. Депутаттар</w:t>
      </w:r>
      <w:r>
        <w:rPr>
          <w:rFonts w:ascii="Times New Roman" w:hAnsi="Times New Roman" w:cs="Times New Roman"/>
          <w:sz w:val="24"/>
          <w:szCs w:val="24"/>
        </w:rPr>
        <w:t>ды каттоо башталгандан кийин 15</w:t>
      </w:r>
      <w:r w:rsidRPr="00F61622">
        <w:rPr>
          <w:rFonts w:ascii="Times New Roman" w:hAnsi="Times New Roman" w:cs="Times New Roman"/>
          <w:sz w:val="24"/>
          <w:szCs w:val="24"/>
        </w:rPr>
        <w:t xml:space="preserve"> мүнөттүн </w:t>
      </w:r>
      <w:r>
        <w:rPr>
          <w:rFonts w:ascii="Times New Roman" w:hAnsi="Times New Roman" w:cs="Times New Roman"/>
          <w:sz w:val="24"/>
          <w:szCs w:val="24"/>
        </w:rPr>
        <w:t>кийин кворум болбосо, төрага 30</w:t>
      </w:r>
      <w:r w:rsidRPr="00F61622">
        <w:rPr>
          <w:rFonts w:ascii="Times New Roman" w:hAnsi="Times New Roman" w:cs="Times New Roman"/>
          <w:sz w:val="24"/>
          <w:szCs w:val="24"/>
        </w:rPr>
        <w:t xml:space="preserve"> мүнөткө тыныгуу жарыялайт. Эгерде тыныгуудан кийин да кворум камсыз кылынбаса, анда сессия кворум жоктугуна байланыштуу башка убакытка жылдырылат.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15.4. Айылдык кеңештин сессиясын төрага чакырат: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өзүнүн демилгеси боюнча;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дептуттардын жалпы санынын үчтөн биринен кем эмесинин (жазуу жүзундөгу) демилгеси боюнча;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өкмөт башчысынын сунушу боюнча;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жергиликтүү мамлекеттик администрациясынын башчысы - акимдин сунушу боюнча.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15.5. Айылдык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15.6. Айылдык кеңештин сессиясы коомчулук үчүн ачык болуп саналат. Сессияга ушул Регламентте каралган тартипте бардык кызыкдар адамдар катышууга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15.7. Эгерде каралып жаткан маселе мыйзамдарга ылайык мамлекеттик жашыруун сыр болуп саналса, айылдык кеңеш жабык сессия өткөрүү боюнча чечим кабыл алышы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көрүнүктүү жерлерге илинүүгө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15.9. Айылдык кеңештин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кеңештин төрагасында) сакталат.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жүйөлүү себептери болуп саналат. Мындай учурда депутат кеңештин төрагасына сессияга катышпай калышынын жүйөлүү себептерин тастыктаган документти тапшырат.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15.11. 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w:t>
      </w:r>
      <w:r>
        <w:rPr>
          <w:rFonts w:ascii="Times New Roman" w:hAnsi="Times New Roman" w:cs="Times New Roman"/>
          <w:sz w:val="24"/>
          <w:szCs w:val="24"/>
        </w:rPr>
        <w:t>у</w:t>
      </w:r>
      <w:r w:rsidRPr="00F61622">
        <w:rPr>
          <w:rFonts w:ascii="Times New Roman" w:hAnsi="Times New Roman" w:cs="Times New Roman"/>
          <w:sz w:val="24"/>
          <w:szCs w:val="24"/>
        </w:rPr>
        <w:t xml:space="preserve">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16. Айылдык кеңештин кезексиз сессиясы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16.1. Кечиктирилгис маселелерди чечүү үчүн айылдык кеңештин төрагасы өзүнүн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кезексиз сессия чакырууга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16.4. Өзгөчө кырдаал 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17. Сессиянын күн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17.2. Күн тартибинин долбоорунун 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17.3. Өткөрүлө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17.4. Эгерде айылдык кеңештин депутаттары зарыл деп эсептешсе, сессиянын күн тартибинин долбоору жергиликтүү маалымат булактарына жарыя кылынат.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17.5. Сессиянын күн тартибинин долбоору төрага тарабынан негиз катары кабыл алуу үчүн добушка коюлат.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17.6. Сессияда негиз катары кабыл алынган күн тартибинин долбооруна өзгөртүүлөр жана толуктоолор киргизилиши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18. Айылдык кеңештин сессиясындагы депутаттын укугу жана милдети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18.1. Айылдык кеңештин депутаты төмөндөгүлөргө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органдарын шайлоого жана аларга шайланууга;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жана анын органдарынын кароосу үчүн маселелерди сунуш кылууга;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-өзүнүн сунуштарын негиздөө менен жана добуш берүүнүн түрү боюнча чыгып сүйлөөгө, маалымат берүүгө;</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-Кыргыз Республикасынын мыйзамдарында жана ушул Регламентте ага берилген башка укуктардан пайдаланууга.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18.2. Айылдык кеңештин депутаты төмөндөгүлөргө милдеттүү: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-ар бир сессиянын алдында каттоодон өтүүгө жана сессияга толук катышууга;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-регламентти, сессиянын күн тартибин жана төраганын укук ченемдүү талаптарын сактоого;</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-колун көтөрүү аркылуу сөз сүйлөөгө;</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-жүрүм-турум этикасынын эрежелерин сактоого;</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 учурунда сыртка чыгууда төрагадан уруксат алууга.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18.3. Өзүнүн милдеттерин аткарбаган учурда депутаттын мыйзам чегинде жоопкерчилиги каралышы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18.4. Айылдык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19. Депутаттык этика</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19.1. Айылдык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аракет кылууга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w:t>
      </w:r>
      <w:r w:rsidRPr="00F61622">
        <w:rPr>
          <w:rFonts w:ascii="Times New Roman" w:hAnsi="Times New Roman" w:cs="Times New Roman"/>
          <w:sz w:val="24"/>
          <w:szCs w:val="24"/>
        </w:rPr>
        <w:lastRenderedPageBreak/>
        <w:t>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20. Депутаттарга карата колдонулуучу чаралар</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20.1. Эгерде депутат өзүнүн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B44E14" w:rsidRPr="00306598" w:rsidRDefault="00B44E14" w:rsidP="00B44E14">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-эскертүү;</w:t>
      </w:r>
    </w:p>
    <w:p w:rsidR="00B44E14" w:rsidRPr="00306598" w:rsidRDefault="00B44E14" w:rsidP="00B44E14">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-сессиянын   аягына   чейинки    мөөнөткө    сөз    бербөө.</w:t>
      </w:r>
    </w:p>
    <w:p w:rsidR="00B44E14" w:rsidRPr="00306598" w:rsidRDefault="00B44E14" w:rsidP="00B44E14">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20.3. Депутатка жана сессияга катышкандарга карата колдонулган чаралар сессиянын протоколунда белгиленүүгө тиийиш. </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21. Айылдык кеңештин сессияларына, туруктуу (убактылуу) комиссиялардын жыйындарына</w:t>
      </w:r>
      <w:r w:rsidRPr="00F61622">
        <w:rPr>
          <w:rFonts w:ascii="Times New Roman" w:hAnsi="Times New Roman" w:cs="Times New Roman"/>
          <w:sz w:val="24"/>
          <w:szCs w:val="24"/>
        </w:rPr>
        <w:t> </w:t>
      </w:r>
      <w:r w:rsidRPr="00F61622">
        <w:rPr>
          <w:rFonts w:ascii="Times New Roman" w:hAnsi="Times New Roman" w:cs="Times New Roman"/>
          <w:b/>
          <w:bCs/>
          <w:sz w:val="24"/>
          <w:szCs w:val="24"/>
        </w:rPr>
        <w:t>депутат эмес адамдардын катышуу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21.1. Айыл өкмөт башчысы, ошондой эле айыл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21.3. Айылдык кеңештин депутаты болуп саналбаган адамдардын маалыматтары </w:t>
      </w:r>
      <w:r w:rsidRPr="00F61622">
        <w:rPr>
          <w:rFonts w:ascii="Times New Roman" w:hAnsi="Times New Roman" w:cs="Times New Roman"/>
          <w:sz w:val="24"/>
          <w:szCs w:val="24"/>
        </w:rPr>
        <w:br/>
        <w:t>(аты-жөнү, жашаган жери, кызматы) катчы тарабынан аларды катышып жаткан депутаттарга маалымдоо үчүн төрагага берилет.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rsidR="00B44E14" w:rsidRPr="00F61622" w:rsidRDefault="00B44E14" w:rsidP="00B44E14">
      <w:pPr>
        <w:spacing w:after="0" w:line="240" w:lineRule="auto"/>
        <w:jc w:val="both"/>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22. Токтомдун формасына жана түзүмүнө коюлуучу жалпы талаптар</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22.1. Айылдык кеңештин чечимдери токтом жана буйрук (тескеме) түрүндө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ал эми ал жок болгон учурда төраганын орун басары кол коет.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22.2 Айылдык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w:t>
      </w:r>
      <w:r w:rsidRPr="00F61622">
        <w:rPr>
          <w:rFonts w:ascii="Times New Roman" w:hAnsi="Times New Roman" w:cs="Times New Roman"/>
          <w:sz w:val="24"/>
          <w:szCs w:val="24"/>
        </w:rPr>
        <w:t>Айылдык кеңештин токтомдору "Кыргыз Республикасынын ченемдик укуктук актылары жөнүндө" Кыргыз Республикасынын Мыйзамында белгиленген тартипте күчүнө кирет.</w:t>
      </w:r>
    </w:p>
    <w:p w:rsidR="00B44E14" w:rsidRPr="00F61622" w:rsidRDefault="00B44E14" w:rsidP="00B44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F61622">
        <w:rPr>
          <w:rFonts w:ascii="Times New Roman" w:hAnsi="Times New Roman" w:cs="Times New Roman"/>
          <w:sz w:val="24"/>
          <w:szCs w:val="24"/>
        </w:rPr>
        <w:t>Айылдык кеңештин башка актылары, эгерде актынын өзүндө башкача каралбаса, алар кабыл алынган күндөн тартып күчүнө кирет.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түрүндө жеке өзү кабыл алат.</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буйруктары, эгерде актылардын өздөрүндө башкасы каралбаса, алар кабыл алынган күндөн тартып күчүнө кирет.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22.4. Айылдык кеңеш белгилүү бир маселе боюнча өзүнүн көз карашын билдирүү үчүн айылдык кеңештин кайрылууларын жана билдирүүлөрүн кабыл алууга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22.5. Айылдык кеңештин чечимдери алар кабыл алынган тартипте жокко чыгарылышы же күчүн жоготту деп табылышы мүмкүн.</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 xml:space="preserve"> </w:t>
      </w:r>
      <w:r>
        <w:rPr>
          <w:rFonts w:ascii="Times New Roman" w:hAnsi="Times New Roman" w:cs="Times New Roman"/>
          <w:sz w:val="24"/>
          <w:szCs w:val="24"/>
        </w:rPr>
        <w:tab/>
      </w:r>
      <w:r w:rsidRPr="00F61622">
        <w:rPr>
          <w:rFonts w:ascii="Times New Roman" w:hAnsi="Times New Roman" w:cs="Times New Roman"/>
          <w:sz w:val="24"/>
          <w:szCs w:val="24"/>
        </w:rPr>
        <w:t>22.6. Өзүнүн ыйгарым укуктарынын чектеринде кабыл алынган айылдык кеңештин токтомдору айыл аймакта жашаган бардык жарандар, ошондой эле менчигинин түрүнө карабастан баардык ишканалар, уюмдар жана мекемелер тарабынан аткарылууга милдеттүү.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22.7. Айылдык кеңештин токтому менен таанышуу ачык болууга тийиш. Көчүрмөсү маалымат такталарында жайгаштыруу аркылуу жана «Маалымат алуу укугу жөнүндө» Кыргыз Республикасынын Мыйзамында каралган башка каражаттар аркылуу жалпыга маалымдалууга жатат. </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23. Айылдык кеңешке токтомдун долбоорун киргизүүнүн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23.1. Айылдык кеңештин сессиясына киргизилүүчү документтердин пакетинде төмөндөгүлөр камтылууга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төрагалары жооптуу катчы менен бирге даярдалган жана айылдык кеңештин төрагасы менен макулдашылган токтомдун долбоору;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токтомдун долбооруна маалымкат-негиздеме (маалымат);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салыштырма таблица (колдонуудагы токтомго өзгөртүүлөр жана (же) толуктоолор киргизилген учурда);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корутундусу же чечими;</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экспертиза жүргүзүүнүн (зарылчылыкка жараша) натыйжасында даярдалган эксперттик корутундулар.</w:t>
      </w:r>
    </w:p>
    <w:p w:rsidR="00B44E14" w:rsidRPr="00DA3FDE" w:rsidRDefault="00B44E14" w:rsidP="00B44E14">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23.2. Айылдык кеңештин токтому мамлекеттик тилде ал эми зарыл болгон учурда расмий тилде да киргизилет жана кабыл алынат.</w:t>
      </w:r>
      <w:r>
        <w:rPr>
          <w:rFonts w:ascii="Times New Roman" w:hAnsi="Times New Roman" w:cs="Times New Roman"/>
          <w:sz w:val="24"/>
          <w:szCs w:val="24"/>
          <w:lang w:val="ky-KG"/>
        </w:rPr>
        <w:t xml:space="preserve">  </w:t>
      </w:r>
      <w:r w:rsidRPr="00DA3FDE">
        <w:rPr>
          <w:rFonts w:ascii="Times New Roman" w:hAnsi="Times New Roman" w:cs="Times New Roman"/>
          <w:sz w:val="24"/>
          <w:szCs w:val="24"/>
          <w:lang w:val="ky-KG"/>
        </w:rPr>
        <w:t>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rsidR="00B44E14" w:rsidRPr="00306598" w:rsidRDefault="00B44E14" w:rsidP="00B44E14">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lastRenderedPageBreak/>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B44E14" w:rsidRPr="00306598" w:rsidRDefault="00B44E14" w:rsidP="00B44E14">
      <w:pPr>
        <w:spacing w:after="0" w:line="240" w:lineRule="auto"/>
        <w:jc w:val="center"/>
        <w:rPr>
          <w:rFonts w:ascii="Times New Roman" w:hAnsi="Times New Roman" w:cs="Times New Roman"/>
          <w:b/>
          <w:bCs/>
          <w:sz w:val="24"/>
          <w:szCs w:val="24"/>
          <w:lang w:val="ky-KG"/>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24. Айылдык кеңештин сессияларында маселелерди кароонун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24.1. Айылдык кеңештин сессияларында күн тартибине киргизилген жана сессиянын ишинин башталышында айылдык кеңештин депутаттары тарабынан күн тартибине кошумча киргизилип, бекитилген маселелер каралат.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берүүгө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айылдык кеңештин кезектеги сессиясына 3 айдан кийин гана киргизилиши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24.8. Айылдык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 кабыл алууга укутуу.</w:t>
      </w:r>
    </w:p>
    <w:p w:rsidR="00B44E14"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24.9. Талкуулоонун жүрүшүндө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rsidR="00B44E14" w:rsidRDefault="00B44E14" w:rsidP="00B44E14">
      <w:pPr>
        <w:spacing w:after="0" w:line="240" w:lineRule="auto"/>
        <w:ind w:firstLine="708"/>
        <w:jc w:val="both"/>
        <w:rPr>
          <w:rFonts w:ascii="Times New Roman" w:hAnsi="Times New Roman" w:cs="Times New Roman"/>
          <w:sz w:val="24"/>
          <w:szCs w:val="24"/>
        </w:rPr>
      </w:pPr>
    </w:p>
    <w:p w:rsidR="00B44E14" w:rsidRDefault="00B44E14" w:rsidP="00B44E14">
      <w:pPr>
        <w:spacing w:after="0" w:line="240" w:lineRule="auto"/>
        <w:ind w:firstLine="708"/>
        <w:jc w:val="both"/>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25. Чыгып сүйлөөлөрдүн түрү жана алардын узактыгы</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25.1. Сессияларда төмөндөгүдөй чыгып сүйлөөлөрдүн түрү жана алардын убактысынын узактыгы каралат: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 10</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-баяндамаларды</w:t>
      </w:r>
      <w:r>
        <w:rPr>
          <w:rFonts w:ascii="Times New Roman" w:hAnsi="Times New Roman" w:cs="Times New Roman"/>
          <w:sz w:val="24"/>
          <w:szCs w:val="24"/>
        </w:rPr>
        <w:t xml:space="preserve"> жарыш сөздөрдө талкуулоо үчүн -3</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-күн</w:t>
      </w:r>
      <w:r>
        <w:rPr>
          <w:rFonts w:ascii="Times New Roman" w:hAnsi="Times New Roman" w:cs="Times New Roman"/>
          <w:sz w:val="24"/>
          <w:szCs w:val="24"/>
        </w:rPr>
        <w:t xml:space="preserve"> тартибин талкуулоо үчүн – 3 </w:t>
      </w:r>
      <w:r w:rsidRPr="00F61622">
        <w:rPr>
          <w:rFonts w:ascii="Times New Roman" w:hAnsi="Times New Roman" w:cs="Times New Roman"/>
          <w:sz w:val="24"/>
          <w:szCs w:val="24"/>
        </w:rPr>
        <w:t>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-талкууланып жаткан маселе боюнча корутунду сөз үчүн — </w:t>
      </w:r>
      <w:r>
        <w:rPr>
          <w:rFonts w:ascii="Times New Roman" w:hAnsi="Times New Roman" w:cs="Times New Roman"/>
          <w:sz w:val="24"/>
          <w:szCs w:val="24"/>
        </w:rPr>
        <w:t xml:space="preserve">5 </w:t>
      </w:r>
      <w:r w:rsidRPr="00F61622">
        <w:rPr>
          <w:rFonts w:ascii="Times New Roman" w:hAnsi="Times New Roman" w:cs="Times New Roman"/>
          <w:sz w:val="24"/>
          <w:szCs w:val="24"/>
        </w:rPr>
        <w:t>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-шайлануучу кызматка талапкердин чыгып сүйлөөсү үчүн — </w:t>
      </w:r>
      <w:r>
        <w:rPr>
          <w:rFonts w:ascii="Times New Roman" w:hAnsi="Times New Roman" w:cs="Times New Roman"/>
          <w:sz w:val="24"/>
          <w:szCs w:val="24"/>
        </w:rPr>
        <w:t xml:space="preserve">2 </w:t>
      </w:r>
      <w:r w:rsidRPr="00F61622">
        <w:rPr>
          <w:rFonts w:ascii="Times New Roman" w:hAnsi="Times New Roman" w:cs="Times New Roman"/>
          <w:sz w:val="24"/>
          <w:szCs w:val="24"/>
        </w:rPr>
        <w:t>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-талкууланып жаткан талапкер боюнча</w:t>
      </w:r>
      <w:r>
        <w:rPr>
          <w:rFonts w:ascii="Times New Roman" w:hAnsi="Times New Roman" w:cs="Times New Roman"/>
          <w:sz w:val="24"/>
          <w:szCs w:val="24"/>
        </w:rPr>
        <w:t xml:space="preserve"> жарыш сөзгө чыгып сүйлөө үчүн -2 </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-добуш берүүнүн жү</w:t>
      </w:r>
      <w:r>
        <w:rPr>
          <w:rFonts w:ascii="Times New Roman" w:hAnsi="Times New Roman" w:cs="Times New Roman"/>
          <w:sz w:val="24"/>
          <w:szCs w:val="24"/>
        </w:rPr>
        <w:t>йөсү боюнча чыгып сүйлөө үчүн 3</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-жыйынды алып баруунун та</w:t>
      </w:r>
      <w:r>
        <w:rPr>
          <w:rFonts w:ascii="Times New Roman" w:hAnsi="Times New Roman" w:cs="Times New Roman"/>
          <w:sz w:val="24"/>
          <w:szCs w:val="24"/>
        </w:rPr>
        <w:t xml:space="preserve">ртиби боюнча чыгып сүйлөө үчүн </w:t>
      </w:r>
      <w:r w:rsidRPr="00F61622">
        <w:rPr>
          <w:rFonts w:ascii="Times New Roman" w:hAnsi="Times New Roman" w:cs="Times New Roman"/>
          <w:sz w:val="24"/>
          <w:szCs w:val="24"/>
        </w:rPr>
        <w:t xml:space="preserve"> </w:t>
      </w:r>
      <w:r>
        <w:rPr>
          <w:rFonts w:ascii="Times New Roman" w:hAnsi="Times New Roman" w:cs="Times New Roman"/>
          <w:sz w:val="24"/>
          <w:szCs w:val="24"/>
        </w:rPr>
        <w:t>-3</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-сунуштар, маалыматтар, бил</w:t>
      </w:r>
      <w:r>
        <w:rPr>
          <w:rFonts w:ascii="Times New Roman" w:hAnsi="Times New Roman" w:cs="Times New Roman"/>
          <w:sz w:val="24"/>
          <w:szCs w:val="24"/>
        </w:rPr>
        <w:t xml:space="preserve">дирүүлөр, кайрылуулар үчүн — 3 </w:t>
      </w:r>
      <w:r w:rsidRPr="00F61622">
        <w:rPr>
          <w:rFonts w:ascii="Times New Roman" w:hAnsi="Times New Roman" w:cs="Times New Roman"/>
          <w:sz w:val="24"/>
          <w:szCs w:val="24"/>
        </w:rPr>
        <w:t>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-кайталап сөз сүйлөө үчүн — 2</w:t>
      </w:r>
      <w:r w:rsidRPr="00F61622">
        <w:rPr>
          <w:rFonts w:ascii="Times New Roman" w:hAnsi="Times New Roman" w:cs="Times New Roman"/>
          <w:sz w:val="24"/>
          <w:szCs w:val="24"/>
        </w:rPr>
        <w:t xml:space="preserve"> мүнөткө чейин;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25.2. Депутаттардын макулдугу менен төрага </w:t>
      </w:r>
      <w:r>
        <w:rPr>
          <w:rFonts w:ascii="Times New Roman" w:hAnsi="Times New Roman" w:cs="Times New Roman"/>
          <w:sz w:val="24"/>
          <w:szCs w:val="24"/>
        </w:rPr>
        <w:t xml:space="preserve">чыгып сүйлөөлөрдүн убактысын  2 </w:t>
      </w:r>
      <w:r w:rsidRPr="00F61622">
        <w:rPr>
          <w:rFonts w:ascii="Times New Roman" w:hAnsi="Times New Roman" w:cs="Times New Roman"/>
          <w:sz w:val="24"/>
          <w:szCs w:val="24"/>
        </w:rPr>
        <w:t>мүнөткө чейин узартууга укугу бар.</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25.3. Бир эле маселе боюнча бир депутаттын экиден ашык сөз сүйлөөсүнө жол берүү добуш менен чечилет.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25.5. Депутат жыйында төрага тарабынан өзүнө сөз берилгенден кийин гана сөз сүйлөйт.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25.6. Сөз берүү жөнүндө сунуш төрагага жазуу түрүндө же оозеки түрүндө берилет.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25.7. Айыл өкмөт башчысы, райондун акими жана анын орун басарлары каралып жаткан маселе боюнча сөз сүйлөө үчүн кезексиз түрдө сөз алууга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25.8. Төра</w:t>
      </w:r>
      <w:r>
        <w:rPr>
          <w:rFonts w:ascii="Times New Roman" w:hAnsi="Times New Roman" w:cs="Times New Roman"/>
          <w:sz w:val="24"/>
          <w:szCs w:val="24"/>
        </w:rPr>
        <w:t>га тарабынан сессиянын ишине 30</w:t>
      </w:r>
      <w:r w:rsidRPr="00F61622">
        <w:rPr>
          <w:rFonts w:ascii="Times New Roman" w:hAnsi="Times New Roman" w:cs="Times New Roman"/>
          <w:sz w:val="24"/>
          <w:szCs w:val="24"/>
        </w:rPr>
        <w:t xml:space="preserve"> мүнөткө чейинки кезексиз тыныгуу жарыяланышы мүмкүн.</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25.9. Баш аламандык пайда болгондо жана аны токтотууга мүмкүн</w:t>
      </w:r>
      <w:r>
        <w:rPr>
          <w:rFonts w:ascii="Times New Roman" w:hAnsi="Times New Roman" w:cs="Times New Roman"/>
          <w:sz w:val="24"/>
          <w:szCs w:val="24"/>
        </w:rPr>
        <w:t xml:space="preserve"> болбой калган учурда төрага 10</w:t>
      </w:r>
      <w:r w:rsidRPr="00F61622">
        <w:rPr>
          <w:rFonts w:ascii="Times New Roman" w:hAnsi="Times New Roman" w:cs="Times New Roman"/>
          <w:sz w:val="24"/>
          <w:szCs w:val="24"/>
        </w:rPr>
        <w:t xml:space="preserve"> мүнөткө чейин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26. Жарыш сөз (талкуулоо)</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26.1. Төраганын уруксаты жок сессияда эч кимдин сөз сүйлөөгө укугу жок.</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26.4. Жарыш сөз токтотулгандыгына байланыштуу сөз сүйлөй албай калган депутат төрагага сүйлөөчү сөздөрүнүн текстин сессиянын протоколуна тиркеп коюу үчүн берүүгө укугу бар.</w:t>
      </w: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27. Айылдык кеңештин сессиясында чечим кабыл алуу</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27.1. Айылдык кеңештин сессиясы депутаттардын жалпы санынын жарымынан көбү катышса укук ченемдүү. Айылдык кеңеш чечимди айылдык кеңештин депутаттарынын жалпы санынын көпчүлүк добушу менен кабыл алат.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27.3. Депутаттардын сессияга катышкан санынын көпчүлүк добуштары менен жол-жобо (процедуралык) маселелери боюнча чечимдер кабыл алынат.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28. Добуш берүү жана анын түрлөрү</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28.1. Ушул Регламентте добуш берүүнүн натыйжаларын аныктоо үчүн колдонулган төмөндөгүдөй түшүнүктөр пайдаланылат: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д</w:t>
      </w:r>
      <w:r>
        <w:rPr>
          <w:rFonts w:ascii="Times New Roman" w:hAnsi="Times New Roman" w:cs="Times New Roman"/>
          <w:sz w:val="24"/>
          <w:szCs w:val="24"/>
        </w:rPr>
        <w:t>епутаттарынын жалпы саны — 21</w:t>
      </w:r>
      <w:r w:rsidRPr="00F61622">
        <w:rPr>
          <w:rFonts w:ascii="Times New Roman" w:hAnsi="Times New Roman" w:cs="Times New Roman"/>
          <w:sz w:val="24"/>
          <w:szCs w:val="24"/>
        </w:rPr>
        <w:t>; (мисалы: 11, 21, 31, 41 депутат)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-сессияга катышкандардын саны –</w:t>
      </w:r>
      <w:r>
        <w:rPr>
          <w:rFonts w:ascii="Times New Roman" w:hAnsi="Times New Roman" w:cs="Times New Roman"/>
          <w:sz w:val="24"/>
          <w:szCs w:val="24"/>
          <w:lang w:val="ky-KG"/>
        </w:rPr>
        <w:t xml:space="preserve">11 </w:t>
      </w:r>
      <w:r w:rsidRPr="00F61622">
        <w:rPr>
          <w:rFonts w:ascii="Times New Roman" w:hAnsi="Times New Roman" w:cs="Times New Roman"/>
          <w:sz w:val="24"/>
          <w:szCs w:val="24"/>
        </w:rPr>
        <w:t xml:space="preserve"> каттоодон өткөн депутаттардын саны.</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28.2. Айылдык кеңеш сессияларда ачык жана жашыруун добуш берүү жолу менен чечимдерди кабыл алат: </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-ачык добуш берүү -</w:t>
      </w:r>
      <w:r>
        <w:rPr>
          <w:rFonts w:ascii="Times New Roman" w:hAnsi="Times New Roman" w:cs="Times New Roman"/>
          <w:sz w:val="24"/>
          <w:szCs w:val="24"/>
          <w:lang w:val="ky-KG"/>
        </w:rPr>
        <w:t>11</w:t>
      </w:r>
      <w:r w:rsidRPr="00F61622">
        <w:rPr>
          <w:rFonts w:ascii="Times New Roman" w:hAnsi="Times New Roman" w:cs="Times New Roman"/>
          <w:sz w:val="24"/>
          <w:szCs w:val="24"/>
        </w:rPr>
        <w:t xml:space="preserve"> депутаттардын кол көтөрүүсү аркылуу;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-жашыруун добуш берүү - </w:t>
      </w:r>
      <w:r>
        <w:rPr>
          <w:rFonts w:ascii="Times New Roman" w:hAnsi="Times New Roman" w:cs="Times New Roman"/>
          <w:sz w:val="24"/>
          <w:szCs w:val="24"/>
          <w:lang w:val="ky-KG"/>
        </w:rPr>
        <w:t>11</w:t>
      </w:r>
      <w:r w:rsidRPr="00F61622">
        <w:rPr>
          <w:rFonts w:ascii="Times New Roman" w:hAnsi="Times New Roman" w:cs="Times New Roman"/>
          <w:sz w:val="24"/>
          <w:szCs w:val="24"/>
        </w:rPr>
        <w:t>депутаттар атайын кабинада бюллетендерди толтуруп, аларды чапталып бекитилген үкөккө салуу аркылуу жүргүзүлөт.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28.3. Айылдык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онлайн добуш берүүсүнө жол берилбейт.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28.4. Айылдык кеңештин депутаты чечим кабыл алуу үчүн “макул” же “каршы” добуш бере алат. Бир маселе боюнча депутат бир гана добушка ээ.</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28.6. Добуш берүүнүн башталгандыгы жарыялангандан кийин эч кимдин аны үзгүлтүккө учуратууга укугу жок.</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29. Эсептөө комиссиясынын иши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 Жашыруун добуш берүүнү өткөрүү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rsidR="00B44E14" w:rsidRPr="00F61622" w:rsidRDefault="00B44E14" w:rsidP="00B44E14">
      <w:pPr>
        <w:spacing w:after="0" w:line="240" w:lineRule="auto"/>
        <w:ind w:left="708" w:firstLine="708"/>
        <w:jc w:val="both"/>
        <w:rPr>
          <w:rFonts w:ascii="Times New Roman" w:hAnsi="Times New Roman" w:cs="Times New Roman"/>
          <w:sz w:val="24"/>
          <w:szCs w:val="24"/>
        </w:rPr>
      </w:pPr>
      <w:r w:rsidRPr="00F61622">
        <w:rPr>
          <w:rFonts w:ascii="Times New Roman" w:hAnsi="Times New Roman" w:cs="Times New Roman"/>
          <w:sz w:val="24"/>
          <w:szCs w:val="24"/>
        </w:rPr>
        <w:t>29.2.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B44E14" w:rsidRPr="00F61622" w:rsidRDefault="00B44E14" w:rsidP="00B44E14">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айылдык кеңештин депутаттарынын жалпы санынын көпчүлүк добушу менен бекитилет.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29.4. Эсептөө комиссиясы жашыруун добуш берүү үчүн кабинаны орнотуу менен депутаттар өз эркин жашыруун билдирүү үчүн шарттарды түзөт.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29.5. Добуш берер алдында эсептөө комиссиясы айылдык кеңештин бардык депутаттарынын катышуусунда добуш берүүчү үкөктү бекитет.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айылдык кеңештин токтому менен бекитилет.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30. Кабыл алынган токтомдордун күчүнө киришинин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 Айылдык кеңештин жоопту катчысы баяндамачы менен бирдикте айылдык кеңеш чечим кабыл алган маселе боюнча кабыл алынган токтомду ал кабыл алынган күндөн баштап 5 жумушчу күндүн аралыгында жол-жоболоштурат.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30.2. Айылдык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cs="Times New Roman"/>
          <w:sz w:val="24"/>
          <w:szCs w:val="24"/>
          <w:lang w:val="ky-KG"/>
        </w:rPr>
        <w:t>у</w:t>
      </w:r>
      <w:r w:rsidRPr="00F61622">
        <w:rPr>
          <w:rFonts w:ascii="Times New Roman" w:hAnsi="Times New Roman" w:cs="Times New Roman"/>
          <w:sz w:val="24"/>
          <w:szCs w:val="24"/>
        </w:rPr>
        <w:t>ндук бөлүгүнө оңдоо киргизген адам Кыргыз Республикасынын мыйзамдарына ылайык документти бурмалагандыгы үчүн жоопкерчиликке тартылат.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30.4. Айылдык кеңештин токтому күчүнө кириши үчүн расмий жарыяланууга тийиш: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аймакта кыйла кеңири таралган, белгиленген тартипте каттоодон өткөн басылмалардын ичинен айылдык кеңеш аныктаган басылмаларда же атайын көрүнүктүү жерлерде (такталарда, стенддерде);</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өкүлүнүн, же жергиликтүү өз алдынча башкаруу иштери боюнча ыйгарым укуктуу мамлекеттик органдын расмий веб-сайтында.</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30.5. Токтомду расмий жарыялоо мамлекеттик тилде ал эми зарыл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30.6. Ченемдик укуктук актынын расмий жарыяланышынын датасы ошол акт жарык көргөн басылма жарыкка чыккан күн эсептелинет.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30.7. Эгерде токтомдун өзүндө башкача каралбаса, токтом расмий жарыяланган күндөн баштап он беш күн өткөндөн кийин күчүнө кирет. Ишкердикти жөнгө салган токтом расмий жарыяланган күндөн тартып он беш күндөн кийин күчүнө кирет.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30.8. Айылдык кеңештин токтомдорун каттоону төмөнкү реквизиттерди көрсөтүү менен айылдык кеңештин токтомдорун каттоо жөнүндө журналга жазып түшүрүү аркылуу жооптуу катчы ишке ашырат: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актынын түрүн көрсөтүү;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ченемдик укуктук актыны жөнгө салуу предметин билдирген аталыш;</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кабыл алынган жери жана датасы;</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каттоо номери.</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30.9. 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rsidR="00B44E14" w:rsidRPr="00C73147"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30.10. Айылдык кеңештин токтомунун көчүрмөсү кабыл алынган чечимдер жөнүндө коомчулукту кеңири маалымдоону камсыз кылуу үчүн айыл аймактын маалымат илинүүчү такталарына милдеттүү түрдө жайгаштырылат.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31. Айылдык кеңештин сессиясынын жана анын органдарынын протоколу</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31.1. Айылдык кеңештин сессияларында, туруктуу (убактылуу) комиссиялардын жыйындарында протокол жүргүзүлөт, ага катар номери берилет.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протоколду айыл өкмөтүнүн жооптуу катчысы жүргүзөт).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31.3. Протоколдун тексти киришүү жана негизги бөлүктөрдөн турат: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айылдык</w:t>
      </w:r>
      <w:r w:rsidRPr="00F61622">
        <w:rPr>
          <w:rFonts w:ascii="Times New Roman" w:hAnsi="Times New Roman" w:cs="Times New Roman"/>
          <w:sz w:val="24"/>
          <w:szCs w:val="24"/>
        </w:rPr>
        <w:t xml:space="preserve"> кеңештин сессияларынын жыйындарынын протоколунун киришүү бөлүгүндө номери, датасы, өткөрүлгөн убактысы жана орду, айылдык кеңештин чакырылган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F61622">
        <w:rPr>
          <w:rFonts w:ascii="Times New Roman" w:hAnsi="Times New Roman" w:cs="Times New Roman"/>
          <w:sz w:val="24"/>
          <w:szCs w:val="24"/>
        </w:rPr>
        <w:t xml:space="preserve">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31.6. Жабык сессиялардын материалдарын кошпогондо, жыйындардын протоколдорунун көчүрмөлөрү ачык кол жеткендей болууга тийиш. Жооптуу катчы айылдык кеңештин депутаттарына жана башка кызыкдар адамдарга протоколдордун жана токтомдордун көчүрмөлөрүн берет, алар көчүрүп алууларды жүргүзөт.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31.7. Айылдык кеңештин сессияларында жана туруктуу (убактылуу) комиссиялардын жыйындарында видео-аудио жазып алуулар жүргүзүлүшү мүмкүн, алар айылдык кеңештин депутаттары үчүн жеткиликтүү болот.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31.8. Протоколдордун, видео жазып алуулардын түп нускалары жооптуу катчыда сакталат. Жыйындардын жана сессиялардын протоколдору, алардын тиркемелери айылдык кеңештин ыйгарым укугунун мөөнөтүнүн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31.9. Айылдык кеңештин жабык сессиясынын материалдары Кыргыз Республикасынын мыйзамдарында белгиленген тартипте жол-жоболоштурулат.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32. Айылдык кеңештин токтомдорунун аткарылышын көзөмөлдөө</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32.1. Айылдык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32.2. Токтомдун аткарылышынын жүрүшү жөнүндө маалымат угулгандан кийин, айылдык кеңеш төмөндөгүлөргө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 контролдон алып коюу;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токтомдун айрым пункттарын контролдон алып коюу;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токтом боюнча аткаруу мөөнөтүн жылдыруу;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башка кызмат адамына же органга контролдоо ыйгарым укуктарын жүктөө;</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 жокко чыгаруу;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токтомго өзгөртүүлөрдү жана толуктоолорду киргизүү;</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кошумча токтомду кабыл алуу.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аткарылышынын жүрүшү жөнүндө маалымат берүүнү тапшырууга укуктуу.</w:t>
      </w:r>
    </w:p>
    <w:p w:rsidR="00B44E14" w:rsidRPr="00F61622" w:rsidRDefault="00B44E14" w:rsidP="00B44E14">
      <w:pPr>
        <w:spacing w:after="0" w:line="240" w:lineRule="auto"/>
        <w:jc w:val="both"/>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33. Жергиликтүү бюджетти киргизүүнүн жана бекитүүнүн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демилгелөөгө жана аны уюштурууну жана өткөрүүнү айыл өкмөт башчысына тапшырууга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айылдык кеңештин депутаттарына маалымат булагы катары кызмат кылат.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33.3. Айылдык кеңештин төрагасы жана бюджет боюнча туруктуу комиссиянын төрагасы айыл өкмөтүнөн,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w:t>
      </w:r>
      <w:r w:rsidRPr="00F61622">
        <w:rPr>
          <w:rFonts w:ascii="Times New Roman" w:hAnsi="Times New Roman" w:cs="Times New Roman"/>
          <w:sz w:val="24"/>
          <w:szCs w:val="24"/>
        </w:rPr>
        <w:lastRenderedPageBreak/>
        <w:t>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33.4. Жергилиликтүү бюджеттин долбоорун түзүү үчүн зарыл маалыматтар Кыргыз Республикасынын мыйзамдарында белгиленген тартипте берилет.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33.5. Бюджет боюнча туруктуу комиссия бюджеттин долбоорун алдын ала кароону жүргүзөт жана айыл өкмөтүнүн отчетун угат, коомдук угуулардын катышуучуларынан жана башка кызыкдар жактардан түшкөн сунуштарды эске алуу менен айылдык кеңештин сессиясына бюджеттин долбоору боюнча корутундусун берет.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33.6. Айылдык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айыл өкмөтунүн отчету каралат.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33.7. Тийиштүү жылга жергиликтүү бюджетти бекитүү, ошондой эле бюджеттин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34. Айылдык кеңештин айыл аймактагы тургундардын элдик ченем чыгаруу демилгесин кароо</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34.1. Мыйзамдардын жана жергиликтүү жамаатын уставына ылайык жарандар элдик ченем чыгаруу демилгесине ээ.</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34.2. Жергиликтүү жамаат тарабынан айылдык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өкүлдөрүнүн катышуусунда айылдык кеңештин кезектеги же кезексиз сессиясында каралат.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айылдык кеңештин чечими аны киргизген демилгечи топко, жергиликтүү коомдоштуктун мүчөлөрүнө расмий жазуу түрүндө жеткирилүүгө тийиш.</w:t>
      </w:r>
    </w:p>
    <w:p w:rsidR="00B44E14" w:rsidRPr="00F61622" w:rsidRDefault="00B44E14" w:rsidP="00B44E14">
      <w:pPr>
        <w:spacing w:after="0" w:line="240" w:lineRule="auto"/>
        <w:jc w:val="both"/>
        <w:rPr>
          <w:rFonts w:ascii="Times New Roman" w:hAnsi="Times New Roman" w:cs="Times New Roman"/>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 xml:space="preserve">35. Айылдык кеңештин мамлекеттик </w:t>
      </w:r>
      <w:bookmarkStart w:id="0" w:name="_Hlk184371579"/>
      <w:r w:rsidRPr="00F61622">
        <w:rPr>
          <w:rFonts w:ascii="Times New Roman" w:hAnsi="Times New Roman" w:cs="Times New Roman"/>
          <w:b/>
          <w:bCs/>
          <w:sz w:val="24"/>
          <w:szCs w:val="24"/>
        </w:rPr>
        <w:t>органдар</w:t>
      </w:r>
      <w:bookmarkEnd w:id="0"/>
      <w:r w:rsidRPr="00F61622">
        <w:rPr>
          <w:rFonts w:ascii="Times New Roman" w:hAnsi="Times New Roman" w:cs="Times New Roman"/>
          <w:b/>
          <w:bCs/>
          <w:sz w:val="24"/>
          <w:szCs w:val="24"/>
        </w:rPr>
        <w:t xml:space="preserve"> менен өз ара аракети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35.1. Айылдык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w:t>
      </w:r>
      <w:r w:rsidRPr="00B95B23">
        <w:rPr>
          <w:rFonts w:ascii="Times New Roman" w:hAnsi="Times New Roman" w:cs="Times New Roman"/>
          <w:sz w:val="24"/>
          <w:szCs w:val="24"/>
        </w:rPr>
        <w:t>органдары</w:t>
      </w:r>
      <w:r w:rsidRPr="00F61622">
        <w:rPr>
          <w:rFonts w:ascii="Times New Roman" w:hAnsi="Times New Roman" w:cs="Times New Roman"/>
          <w:sz w:val="24"/>
          <w:szCs w:val="24"/>
        </w:rPr>
        <w:t xml:space="preserve"> менен өз ара мамилелерин жүзөгө ашырат.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35.2. Мамлекеттик органдары айылдык кеңештин компетенциясына кирген маселелерди чечүүдө кийлигишүүгө укуксуз.</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35.3. Айылдык кеңеш </w:t>
      </w:r>
      <w:r>
        <w:rPr>
          <w:rFonts w:ascii="Times New Roman" w:hAnsi="Times New Roman" w:cs="Times New Roman"/>
          <w:sz w:val="24"/>
          <w:szCs w:val="24"/>
        </w:rPr>
        <w:t xml:space="preserve">мамлекеттик </w:t>
      </w:r>
      <w:r w:rsidRPr="00F61622">
        <w:rPr>
          <w:rFonts w:ascii="Times New Roman" w:hAnsi="Times New Roman" w:cs="Times New Roman"/>
          <w:sz w:val="24"/>
          <w:szCs w:val="24"/>
        </w:rPr>
        <w:t>органдарынын компетенциясына кирген маселелерди чечүүдө кийлигишүүгө укуксуз.</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35.4. Айыл аймактын кызыкчылыгына тийиштүү маселелер боюнча сессияга тиешелүү министрликтердин, мамлекеттик комитеттердин, административдик ведомстволордун айылдык жана райондук бөлүмдөрүнүн, айыл өкмөтунүн жана анын түзүмдүк бөлүктөрүнүн өкүлдөрү чакырылат.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35.5. Айыл аймакты өнүктүрүүнүн эң маанилүү маселелери боюнча айылдык кеңеш консультацияларды өткөрөт жана айыл өкмөтү менен өз чечимдерин жазуу түрүндө макулдашууларды жүргүзөт.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36.  Айылдык кеңештин жарандык коомдун уюмдары менен өз ара аракети жана кызматташтыгы</w:t>
      </w:r>
    </w:p>
    <w:p w:rsidR="00B44E14" w:rsidRPr="00F61622" w:rsidRDefault="00B44E14" w:rsidP="00B44E14">
      <w:pPr>
        <w:spacing w:after="0" w:line="240" w:lineRule="auto"/>
        <w:jc w:val="center"/>
        <w:rPr>
          <w:rFonts w:ascii="Times New Roman" w:hAnsi="Times New Roman" w:cs="Times New Roman"/>
          <w:b/>
          <w:bCs/>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36.1. Айылдык кеңеш айыл аймакты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36.3. Сессиянын токтомдорунун долбоорун коомдук экспертизадан өткөрүү зарыл болгон учурларда жарандык коомдун уюмдарынын өкүлдөрүн бул ишке тартат.</w:t>
      </w:r>
    </w:p>
    <w:p w:rsidR="00B44E14" w:rsidRDefault="00B44E14" w:rsidP="00B44E14">
      <w:pPr>
        <w:spacing w:after="0" w:line="240" w:lineRule="auto"/>
        <w:jc w:val="center"/>
        <w:rPr>
          <w:rFonts w:ascii="Times New Roman" w:hAnsi="Times New Roman" w:cs="Times New Roman"/>
          <w:b/>
          <w:bCs/>
          <w:sz w:val="24"/>
          <w:szCs w:val="24"/>
        </w:rPr>
      </w:pPr>
    </w:p>
    <w:p w:rsidR="00B44E14" w:rsidRDefault="00B44E14" w:rsidP="00B44E14">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37.  Шайлоочулар менен иштөөнүн тартиби</w:t>
      </w:r>
    </w:p>
    <w:p w:rsidR="00B44E14" w:rsidRPr="00F61622" w:rsidRDefault="00B44E14" w:rsidP="00B44E14">
      <w:pPr>
        <w:spacing w:after="0" w:line="240" w:lineRule="auto"/>
        <w:jc w:val="center"/>
        <w:rPr>
          <w:rFonts w:ascii="Times New Roman" w:hAnsi="Times New Roman" w:cs="Times New Roman"/>
          <w:sz w:val="24"/>
          <w:szCs w:val="24"/>
        </w:rPr>
      </w:pP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37.2. Айылдык кеңештин депутаттарынын шайлоочулар менен иштөөсүн камсыз кылуу үчүн айыл өкмөтү жолугушуу үчүн атайын жайларды бөлүп берет.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37.3. Айылдык кеңеш, анын Аппараты, айылдык кеңештин (штат болбосо айыл өкмөтүнүн) жооптуу катчысы сессиялардын ортосундагы мезгилде шайлоочулар менен ишти төмөнкүдөй уюштурат:</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шайлоочуларды кабыл алуу;</w:t>
      </w:r>
    </w:p>
    <w:p w:rsidR="00B44E14" w:rsidRPr="00F61622"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арыздарды, кайрылууларды, сунуштарды кароо;</w:t>
      </w:r>
    </w:p>
    <w:p w:rsidR="00B44E14" w:rsidRDefault="00B44E14" w:rsidP="00B44E14">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 менен жолугушууларды, тегерек үстөлдөрдү, ачык эшиктер күндөрүн жана башка иш-чараларды өткөрүү;</w:t>
      </w:r>
    </w:p>
    <w:p w:rsidR="00B44E14" w:rsidRPr="0088752F" w:rsidRDefault="00B44E14" w:rsidP="00B44E14">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-депутаттын өзүнун иши  жана жергиликтүү кенештин иши  жөнүндө</w:t>
      </w:r>
      <w:r>
        <w:rPr>
          <w:rFonts w:ascii="Times New Roman" w:hAnsi="Times New Roman" w:cs="Times New Roman"/>
          <w:sz w:val="24"/>
          <w:szCs w:val="24"/>
          <w:lang w:val="ky-KG"/>
        </w:rPr>
        <w:t xml:space="preserve"> отчетун угуу:</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шайлоочулардын арыздары боюнча мамлекеттик органдарга, айыл өкмөткө депутаттык суроо-талаптарды жиберүү.</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иштөөнүн ар жылкы талдоосу айылдык кеңештин сессияларында депутаттар тарабынан каралат.</w:t>
      </w:r>
    </w:p>
    <w:p w:rsidR="00B44E14" w:rsidRPr="009C5E32" w:rsidRDefault="00B44E14" w:rsidP="00B44E14">
      <w:pPr>
        <w:spacing w:after="0" w:line="240" w:lineRule="auto"/>
        <w:jc w:val="center"/>
        <w:rPr>
          <w:rFonts w:ascii="Times New Roman" w:hAnsi="Times New Roman" w:cs="Times New Roman"/>
          <w:b/>
          <w:bCs/>
          <w:sz w:val="24"/>
          <w:szCs w:val="24"/>
          <w:lang w:val="ky-KG"/>
        </w:rPr>
      </w:pPr>
    </w:p>
    <w:p w:rsidR="00B44E14" w:rsidRPr="009C5E32" w:rsidRDefault="00B44E14" w:rsidP="00B44E14">
      <w:pPr>
        <w:spacing w:after="0" w:line="240" w:lineRule="auto"/>
        <w:jc w:val="center"/>
        <w:rPr>
          <w:rFonts w:ascii="Times New Roman" w:hAnsi="Times New Roman" w:cs="Times New Roman"/>
          <w:b/>
          <w:bCs/>
          <w:sz w:val="24"/>
          <w:szCs w:val="24"/>
          <w:lang w:val="ky-KG"/>
        </w:rPr>
      </w:pPr>
      <w:r w:rsidRPr="009C5E32">
        <w:rPr>
          <w:rFonts w:ascii="Times New Roman" w:hAnsi="Times New Roman" w:cs="Times New Roman"/>
          <w:b/>
          <w:bCs/>
          <w:sz w:val="24"/>
          <w:szCs w:val="24"/>
          <w:lang w:val="ky-KG"/>
        </w:rPr>
        <w:t>38. Айылдык кеңештин ишмердүүлүгүнүн айкындуулугу</w:t>
      </w:r>
    </w:p>
    <w:p w:rsidR="00B44E14" w:rsidRPr="009C5E32" w:rsidRDefault="00B44E14" w:rsidP="00B44E14">
      <w:pPr>
        <w:spacing w:after="0" w:line="240" w:lineRule="auto"/>
        <w:jc w:val="center"/>
        <w:rPr>
          <w:rFonts w:ascii="Times New Roman" w:hAnsi="Times New Roman" w:cs="Times New Roman"/>
          <w:sz w:val="24"/>
          <w:szCs w:val="24"/>
          <w:lang w:val="ky-KG"/>
        </w:rPr>
      </w:pP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38.1. Айылдык кеңештин ишмердүүлүгүнүн айкындуулугу, маалыматтардын жарандарга жеткиликтүүлүгү айылдык кеңештин ишине коюлган талап болуп эсептелет.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38.2. 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айылдык кеңештин сайты аркылуу камсыз кылынат.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lastRenderedPageBreak/>
        <w:t>38.3. Айылдык кеңештин сессияларын, туруктуу комиссиялардын жыйындарын видео-сүрөткө тартуу, ошондой эле үндөрдү жаздырып алуу белгиленген тартипте жүзөгө ашырылат.</w:t>
      </w:r>
    </w:p>
    <w:p w:rsidR="00B44E14" w:rsidRPr="009C5E32" w:rsidRDefault="00B44E14" w:rsidP="00B44E14">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                              </w:t>
      </w:r>
      <w:r w:rsidRPr="009C5E32">
        <w:rPr>
          <w:rFonts w:ascii="Times New Roman" w:hAnsi="Times New Roman" w:cs="Times New Roman"/>
          <w:b/>
          <w:bCs/>
          <w:sz w:val="24"/>
          <w:szCs w:val="24"/>
          <w:lang w:val="ky-KG"/>
        </w:rPr>
        <w:t>39. Айылдык кеңештин жооптуу катчысы</w:t>
      </w:r>
    </w:p>
    <w:p w:rsidR="00B44E14" w:rsidRPr="009C5E32" w:rsidRDefault="00B44E14" w:rsidP="00B44E14">
      <w:pPr>
        <w:spacing w:after="0" w:line="240" w:lineRule="auto"/>
        <w:jc w:val="center"/>
        <w:rPr>
          <w:rFonts w:ascii="Times New Roman" w:hAnsi="Times New Roman" w:cs="Times New Roman"/>
          <w:sz w:val="24"/>
          <w:szCs w:val="24"/>
          <w:lang w:val="ky-KG"/>
        </w:rPr>
      </w:pP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39.1. Айылдык кеңештин ишин уюштуруучулук жактан айылдык кеңештин (штат болбосо айыл өкмөтүнүн) жооптуу катчысы камсыз кылат.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жардам көрсөтөт. Сессияларды уюштуруу жана өткөрүү үчүн керектүү материалдарды даярдоону камсыз кылат.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39.3. Жоопту катчы айылдык кеңештин жана анын органдарынын ишин камсыз кылуу боюнча төмөндөгүлөргө милдеттүү:</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токтомдорун каттоону жүргүзөт (каттоо журналында);</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кеңешке келип түшкөн каттарды кабыл алат жана каттайт, төраганын резолюциясына жараша каттарды аткаруучуга өткөрүп берет;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сессияларды, туруктуу (убактылуу) комиссиялардын жыйындарын чакыруу жөнүндө айылдык кеңештин депутаттарын маалымдайт;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сессиялардын протоколдорун жүргүзөт, сессияларда, туруктуу (убактылуу) комиссиялардын жыйындарында депутаттарды каттоону жүргүзөт;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чакырылган адамдарды, ачык сессияларга, туруктуу (убактылуу) комиссиялардын жыйындарына каттону жүргүзөт;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иш кагаздарын, анын ичинде келүүчүлөрдү кабыл алуу журналын, депутаттарга кайрылган жарандардын кайрылууларын каттоону жүргүзөт;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токтомдорун долбоорун даярдоого көмөк көрсөтөт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расмий жарыялангандан кийин айылдык кеңештин токтомунун көчүрмөсүн ченемдик укуктук актылардын Реестрине кошуу үчүн Юстиция министрлигинин аймактык бөлүмүнө жөнөтөт;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туруктуу, убактылуу комиссияларга уюштуруучулук жагынан көмөк көрсөтөт;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башка ченемдик укуктук актыларга, ушул Регламентке ылайык жана төраганын тапшырмасы боюнча башка иш-милдеттерди жүзөгө ашырат. </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  </w:t>
      </w:r>
      <w:r w:rsidRPr="00BD009E">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sidRPr="009C5E32">
        <w:rPr>
          <w:rFonts w:ascii="Times New Roman" w:hAnsi="Times New Roman" w:cs="Times New Roman"/>
          <w:sz w:val="24"/>
          <w:szCs w:val="24"/>
          <w:lang w:val="ky-KG"/>
        </w:rPr>
        <w:t>камсызд</w:t>
      </w:r>
      <w:r w:rsidRPr="00BD009E">
        <w:rPr>
          <w:rFonts w:ascii="Times New Roman" w:hAnsi="Times New Roman" w:cs="Times New Roman"/>
          <w:sz w:val="24"/>
          <w:szCs w:val="24"/>
          <w:lang w:val="ky-KG"/>
        </w:rPr>
        <w:t>айт</w:t>
      </w:r>
    </w:p>
    <w:p w:rsidR="00B44E14" w:rsidRPr="009C5E32" w:rsidRDefault="00B44E14" w:rsidP="00B44E14">
      <w:pPr>
        <w:spacing w:after="0" w:line="240" w:lineRule="auto"/>
        <w:jc w:val="center"/>
        <w:rPr>
          <w:rFonts w:ascii="Times New Roman" w:hAnsi="Times New Roman" w:cs="Times New Roman"/>
          <w:b/>
          <w:bCs/>
          <w:sz w:val="24"/>
          <w:szCs w:val="24"/>
          <w:lang w:val="ky-KG"/>
        </w:rPr>
      </w:pPr>
    </w:p>
    <w:p w:rsidR="00B44E14" w:rsidRPr="009C5E32" w:rsidRDefault="00B44E14" w:rsidP="00B44E14">
      <w:pPr>
        <w:spacing w:after="0" w:line="240" w:lineRule="auto"/>
        <w:jc w:val="center"/>
        <w:rPr>
          <w:rFonts w:ascii="Times New Roman" w:hAnsi="Times New Roman" w:cs="Times New Roman"/>
          <w:b/>
          <w:bCs/>
          <w:sz w:val="24"/>
          <w:szCs w:val="24"/>
          <w:lang w:val="ky-KG"/>
        </w:rPr>
      </w:pPr>
      <w:r w:rsidRPr="009C5E32">
        <w:rPr>
          <w:rFonts w:ascii="Times New Roman" w:hAnsi="Times New Roman" w:cs="Times New Roman"/>
          <w:b/>
          <w:bCs/>
          <w:sz w:val="24"/>
          <w:szCs w:val="24"/>
          <w:lang w:val="ky-KG"/>
        </w:rPr>
        <w:t>40. Регламентке өзгөртүүлөрдү жана толуктоолорду киргизүүнүн тартиби</w:t>
      </w:r>
    </w:p>
    <w:p w:rsidR="00B44E14" w:rsidRPr="009C5E32" w:rsidRDefault="00B44E14" w:rsidP="00B44E14">
      <w:pPr>
        <w:spacing w:after="0" w:line="240" w:lineRule="auto"/>
        <w:jc w:val="center"/>
        <w:rPr>
          <w:rFonts w:ascii="Times New Roman" w:hAnsi="Times New Roman" w:cs="Times New Roman"/>
          <w:sz w:val="24"/>
          <w:szCs w:val="24"/>
          <w:lang w:val="ky-KG"/>
        </w:rPr>
      </w:pP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40.1. Айылдык кеңештин Регламентинин жаңы редакциясы, ага өзгөртүүлөр жана толуктоолор айылдык кеңештин депутаттарынын жалпы санынын көпчүлүк добушу менен сессияда кабыл алынат.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w:t>
      </w:r>
      <w:r w:rsidRPr="009C5E32">
        <w:rPr>
          <w:rFonts w:ascii="Times New Roman" w:hAnsi="Times New Roman" w:cs="Times New Roman"/>
          <w:sz w:val="24"/>
          <w:szCs w:val="24"/>
          <w:lang w:val="ky-KG"/>
        </w:rPr>
        <w:lastRenderedPageBreak/>
        <w:t>комиссияларда каралгандан кийин сессиясынын күн тартибине киргизилет жана сессияда каралат.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40.3. Регламенттин жоболорун түшүндүрүү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40.4. Бул Регламентте тескелбеген маселелер Кыргыз Республикасынын мыйзамдарына ылайык кабыл алынат.</w:t>
      </w: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p>
    <w:p w:rsidR="00B44E14" w:rsidRPr="009C5E32" w:rsidRDefault="00B44E14" w:rsidP="00B44E14">
      <w:pPr>
        <w:spacing w:after="0" w:line="240" w:lineRule="auto"/>
        <w:ind w:firstLine="708"/>
        <w:jc w:val="both"/>
        <w:rPr>
          <w:rFonts w:ascii="Times New Roman" w:hAnsi="Times New Roman" w:cs="Times New Roman"/>
          <w:sz w:val="24"/>
          <w:szCs w:val="24"/>
          <w:lang w:val="ky-KG"/>
        </w:rPr>
      </w:pPr>
    </w:p>
    <w:p w:rsidR="00B44E14" w:rsidRPr="009C5E32" w:rsidRDefault="00B44E14" w:rsidP="00B44E14">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w:t>
      </w:r>
    </w:p>
    <w:p w:rsidR="00B44E14" w:rsidRPr="00DC4701" w:rsidRDefault="00B44E14" w:rsidP="00B44E14">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b/>
          <w:bCs/>
          <w:sz w:val="24"/>
          <w:szCs w:val="24"/>
          <w:lang w:val="ky-KG"/>
        </w:rPr>
        <w:t>Айылдык кеңештин төрагасы    </w:t>
      </w:r>
      <w:r>
        <w:rPr>
          <w:rFonts w:ascii="Times New Roman" w:hAnsi="Times New Roman" w:cs="Times New Roman"/>
          <w:b/>
          <w:bCs/>
          <w:sz w:val="24"/>
          <w:szCs w:val="24"/>
          <w:lang w:val="ky-KG"/>
        </w:rPr>
        <w:t xml:space="preserve">                                                А.С.Алишеров</w:t>
      </w:r>
    </w:p>
    <w:p w:rsidR="00B44E14" w:rsidRPr="009C5E32" w:rsidRDefault="00B44E14" w:rsidP="00B44E14">
      <w:pPr>
        <w:spacing w:after="0" w:line="240" w:lineRule="auto"/>
        <w:rPr>
          <w:rFonts w:ascii="Times New Roman" w:hAnsi="Times New Roman" w:cs="Times New Roman"/>
          <w:sz w:val="24"/>
          <w:szCs w:val="24"/>
          <w:lang w:val="ky-KG"/>
        </w:rPr>
      </w:pPr>
    </w:p>
    <w:p w:rsidR="00B44E14" w:rsidRPr="006946FE" w:rsidRDefault="00B44E14" w:rsidP="00B44E14">
      <w:pPr>
        <w:shd w:val="clear" w:color="auto" w:fill="FFFFFF"/>
        <w:spacing w:after="300" w:line="240" w:lineRule="auto"/>
        <w:rPr>
          <w:rFonts w:ascii="Arial" w:eastAsia="Times New Roman" w:hAnsi="Arial" w:cs="Arial"/>
          <w:b/>
          <w:bCs/>
          <w:color w:val="222222"/>
          <w:sz w:val="24"/>
          <w:szCs w:val="24"/>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Pr="00DC4701" w:rsidRDefault="00B44E14" w:rsidP="00B44E14">
      <w:pPr>
        <w:rPr>
          <w:lang w:val="ky-KG"/>
        </w:rPr>
      </w:pPr>
    </w:p>
    <w:p w:rsidR="00B44E14" w:rsidRDefault="00B44E14" w:rsidP="00B44E14">
      <w:pPr>
        <w:rPr>
          <w:lang w:val="ky-KG"/>
        </w:rPr>
      </w:pPr>
    </w:p>
    <w:p w:rsidR="00B44E14" w:rsidRDefault="00B44E14" w:rsidP="00B44E14">
      <w:pPr>
        <w:rPr>
          <w:lang w:val="ky-KG"/>
        </w:rPr>
      </w:pPr>
    </w:p>
    <w:p w:rsidR="00B44E14" w:rsidRDefault="00B44E14" w:rsidP="00B44E14">
      <w:pPr>
        <w:rPr>
          <w:lang w:val="ky-KG"/>
        </w:rPr>
      </w:pPr>
    </w:p>
    <w:p w:rsidR="007A1DFC" w:rsidRPr="00DC4701" w:rsidRDefault="007A1DFC" w:rsidP="007A1DFC">
      <w:pPr>
        <w:rPr>
          <w:lang w:val="ky-KG"/>
        </w:rPr>
      </w:pPr>
      <w:bookmarkStart w:id="1" w:name="_GoBack"/>
      <w:bookmarkEnd w:id="1"/>
    </w:p>
    <w:p w:rsidR="007A1DFC" w:rsidRPr="00DC4701" w:rsidRDefault="007A1DFC" w:rsidP="007A1DFC">
      <w:pPr>
        <w:rPr>
          <w:lang w:val="ky-KG"/>
        </w:rPr>
      </w:pPr>
    </w:p>
    <w:p w:rsidR="002A016E" w:rsidRPr="007A1DFC" w:rsidRDefault="002A016E">
      <w:pPr>
        <w:rPr>
          <w:lang w:val="ky-KG"/>
        </w:rPr>
      </w:pPr>
    </w:p>
    <w:sectPr w:rsidR="002A016E" w:rsidRPr="007A1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2A016E"/>
    <w:rsid w:val="00365B10"/>
    <w:rsid w:val="004656A2"/>
    <w:rsid w:val="007A1DFC"/>
    <w:rsid w:val="00B4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7810-D5BF-496D-85D4-BE2F17D1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FC"/>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A1DFC"/>
    <w:pPr>
      <w:autoSpaceDE w:val="0"/>
      <w:autoSpaceDN w:val="0"/>
      <w:spacing w:after="0" w:line="240" w:lineRule="auto"/>
      <w:ind w:firstLine="708"/>
      <w:jc w:val="both"/>
    </w:pPr>
    <w:rPr>
      <w:rFonts w:cs="Times New Roman"/>
      <w:sz w:val="28"/>
      <w:szCs w:val="20"/>
      <w:lang w:val="ky-KG"/>
    </w:rPr>
  </w:style>
  <w:style w:type="character" w:customStyle="1" w:styleId="a4">
    <w:name w:val="Основной текст с отступом Знак"/>
    <w:basedOn w:val="a0"/>
    <w:link w:val="a3"/>
    <w:rsid w:val="007A1DFC"/>
    <w:rPr>
      <w:rFonts w:ascii="Calibri" w:eastAsia="Calibri" w:hAnsi="Calibri" w:cs="Times New Roman"/>
      <w:sz w:val="28"/>
      <w:szCs w:val="20"/>
      <w:lang w:val="ky-KG" w:eastAsia="ru-RU"/>
    </w:rPr>
  </w:style>
  <w:style w:type="paragraph" w:styleId="a5">
    <w:name w:val="No Spacing"/>
    <w:link w:val="a6"/>
    <w:uiPriority w:val="1"/>
    <w:qFormat/>
    <w:rsid w:val="007A1DFC"/>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7A1DFC"/>
    <w:rPr>
      <w:rFonts w:ascii="Times New Roman" w:eastAsia="Times New Roman" w:hAnsi="Times New Roman" w:cs="Times New Roman"/>
      <w:sz w:val="20"/>
      <w:szCs w:val="20"/>
      <w:lang w:eastAsia="ru-RU"/>
    </w:rPr>
  </w:style>
  <w:style w:type="paragraph" w:customStyle="1" w:styleId="tkTekst">
    <w:name w:val="_Текст обычный (tkTekst)"/>
    <w:basedOn w:val="a"/>
    <w:rsid w:val="007A1DFC"/>
    <w:pPr>
      <w:spacing w:after="60" w:line="276" w:lineRule="auto"/>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10640</Words>
  <Characters>60649</Characters>
  <Application>Microsoft Office Word</Application>
  <DocSecurity>0</DocSecurity>
  <Lines>505</Lines>
  <Paragraphs>142</Paragraphs>
  <ScaleCrop>false</ScaleCrop>
  <Company/>
  <LinksUpToDate>false</LinksUpToDate>
  <CharactersWithSpaces>71147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2025-01-11T05:03:00Z</dcterms:created>
  <dcterms:modified xsi:type="dcterms:W3CDTF">2025-01-22T11:21:00Z</dcterms:modified>
</cp:coreProperties>
</file>