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E505EF" w:rsidRPr="00C9791F" w:rsidTr="00DA2B76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05EF" w:rsidRPr="00C9791F" w:rsidRDefault="00E505EF" w:rsidP="00DA2B76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 wp14:anchorId="7738D548" wp14:editId="5A5B34A6">
                  <wp:extent cx="753110" cy="688975"/>
                  <wp:effectExtent l="0" t="0" r="8890" b="0"/>
                  <wp:docPr id="22" name="Рисунок 2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E505EF" w:rsidRPr="004247AD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E505EF" w:rsidRPr="004247AD" w:rsidRDefault="00E505EF" w:rsidP="00DA2B7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E505EF" w:rsidRPr="00C9791F" w:rsidRDefault="00E505EF" w:rsidP="00DA2B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E505EF" w:rsidRPr="00C9791F" w:rsidRDefault="00E505EF" w:rsidP="00DA2B76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E505EF" w:rsidRPr="00013022" w:rsidRDefault="00E505EF" w:rsidP="00E505EF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</w:t>
      </w:r>
      <w:r w:rsidRPr="00013022">
        <w:rPr>
          <w:sz w:val="24"/>
          <w:szCs w:val="24"/>
          <w:lang w:val="ky-KG"/>
        </w:rPr>
        <w:t>Кетмен – Дөбө айылды</w:t>
      </w:r>
      <w:r>
        <w:rPr>
          <w:sz w:val="24"/>
          <w:szCs w:val="24"/>
          <w:lang w:val="ky-KG"/>
        </w:rPr>
        <w:t>к кеңешинин кезектеги</w:t>
      </w:r>
      <w:r w:rsidR="00DE6156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DE6156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DE6156">
        <w:rPr>
          <w:sz w:val="28"/>
          <w:szCs w:val="28"/>
          <w:lang w:val="ky-KG"/>
        </w:rPr>
        <w:t xml:space="preserve"> </w:t>
      </w:r>
      <w:r w:rsidR="00DE6156">
        <w:rPr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</w:t>
      </w:r>
      <w:r w:rsidRPr="00013022">
        <w:rPr>
          <w:sz w:val="24"/>
          <w:szCs w:val="24"/>
          <w:lang w:val="ky-KG"/>
        </w:rPr>
        <w:t xml:space="preserve"> </w:t>
      </w:r>
      <w:r w:rsidRPr="00ED4294">
        <w:rPr>
          <w:sz w:val="28"/>
          <w:szCs w:val="28"/>
          <w:lang w:val="ky-KG"/>
        </w:rPr>
        <w:t>ll</w:t>
      </w:r>
      <w:r>
        <w:rPr>
          <w:b/>
          <w:sz w:val="28"/>
          <w:szCs w:val="28"/>
          <w:lang w:val="ky-KG"/>
        </w:rPr>
        <w:t xml:space="preserve"> </w:t>
      </w:r>
      <w:r w:rsidRPr="00013022">
        <w:rPr>
          <w:sz w:val="24"/>
          <w:szCs w:val="24"/>
          <w:lang w:val="ky-KG"/>
        </w:rPr>
        <w:t xml:space="preserve"> сессиясы</w:t>
      </w:r>
    </w:p>
    <w:p w:rsidR="00E505EF" w:rsidRPr="00013022" w:rsidRDefault="00E505EF" w:rsidP="00E505EF">
      <w:pPr>
        <w:pStyle w:val="a3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 xml:space="preserve">                                                         </w:t>
      </w:r>
    </w:p>
    <w:p w:rsidR="00E505EF" w:rsidRPr="00013022" w:rsidRDefault="00E505EF" w:rsidP="00E505E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E505EF" w:rsidRPr="008D0C44" w:rsidRDefault="00E505EF" w:rsidP="00E505EF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2024-жылдын 18-декабры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№ 22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E505EF" w:rsidRPr="00031FDB" w:rsidRDefault="00E505EF" w:rsidP="00E505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Республикалык бюджеттен кошумча суралган(трансфер) акча каражаты  жөнүндө</w:t>
      </w:r>
    </w:p>
    <w:p w:rsidR="00E505EF" w:rsidRPr="00DE1A19" w:rsidRDefault="00E505EF" w:rsidP="00E505E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Кетмен-Дөбө айыл өкмөтүнө</w:t>
      </w:r>
      <w:r w:rsidRPr="00031FDB">
        <w:rPr>
          <w:rFonts w:ascii="Times New Roman" w:hAnsi="Times New Roman" w:cs="Times New Roman"/>
          <w:sz w:val="24"/>
          <w:szCs w:val="24"/>
          <w:lang w:val="ky-KG"/>
        </w:rPr>
        <w:t xml:space="preserve"> Республикалык бюджеттен кошумча суралган(трансфер) акча каражаты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жөнүндөгү Кетмен-Дөбө айыл өкмөтүнү</w:t>
      </w:r>
      <w:r w:rsidRPr="003B6AD8">
        <w:rPr>
          <w:rFonts w:ascii="Times New Roman" w:hAnsi="Times New Roman" w:cs="Times New Roman"/>
          <w:sz w:val="24"/>
          <w:szCs w:val="24"/>
          <w:lang w:val="ky-KG"/>
        </w:rPr>
        <w:t>н б</w:t>
      </w:r>
      <w:r>
        <w:rPr>
          <w:rFonts w:ascii="Times New Roman" w:hAnsi="Times New Roman" w:cs="Times New Roman"/>
          <w:sz w:val="24"/>
          <w:szCs w:val="24"/>
          <w:lang w:val="ky-KG"/>
        </w:rPr>
        <w:t>ашчысы Б.Багымбаевдин  2024-жылдын 17-декабрындагы №01-7/1404 сунушун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айылдык  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кеңешини</w:t>
      </w:r>
      <w:r>
        <w:rPr>
          <w:rFonts w:ascii="Times New Roman" w:hAnsi="Times New Roman" w:cs="Times New Roman"/>
          <w:sz w:val="24"/>
          <w:szCs w:val="24"/>
          <w:lang w:val="ky-KG"/>
        </w:rPr>
        <w:t>н кезектеги</w:t>
      </w:r>
      <w:r w:rsidR="00DE61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 w:rsidR="00DE6156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DE6156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DE6156">
        <w:rPr>
          <w:sz w:val="28"/>
          <w:szCs w:val="28"/>
          <w:lang w:val="ky-KG"/>
        </w:rPr>
        <w:t xml:space="preserve"> </w:t>
      </w:r>
      <w:r w:rsidR="00DE6156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D4294">
        <w:rPr>
          <w:rFonts w:ascii="Times New Roman" w:hAnsi="Times New Roman" w:cs="Times New Roman"/>
          <w:sz w:val="28"/>
          <w:szCs w:val="28"/>
          <w:lang w:val="ky-KG"/>
        </w:rPr>
        <w:t>ll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>1</w:t>
      </w:r>
      <w:r w:rsidRPr="008C3D5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Кетмен-Дөбө айыл өкмөтүнө </w:t>
      </w:r>
      <w:r w:rsidRPr="00031FDB">
        <w:rPr>
          <w:sz w:val="24"/>
          <w:szCs w:val="24"/>
          <w:lang w:val="ky-KG"/>
        </w:rPr>
        <w:t>Республикалык бюджеттен кошумча суралган(трансфер) акча каражаты</w:t>
      </w:r>
      <w:r>
        <w:rPr>
          <w:b/>
          <w:sz w:val="24"/>
          <w:szCs w:val="24"/>
          <w:lang w:val="ky-KG"/>
        </w:rPr>
        <w:t xml:space="preserve">  </w:t>
      </w:r>
      <w:r>
        <w:rPr>
          <w:sz w:val="24"/>
          <w:szCs w:val="24"/>
          <w:lang w:val="ky-KG"/>
        </w:rPr>
        <w:t xml:space="preserve"> жөнүндөгү Кетмен-Дөбө айыл өкмөтүнү</w:t>
      </w:r>
      <w:r w:rsidRPr="003B6AD8">
        <w:rPr>
          <w:sz w:val="24"/>
          <w:szCs w:val="24"/>
          <w:lang w:val="ky-KG"/>
        </w:rPr>
        <w:t>н б</w:t>
      </w:r>
      <w:r>
        <w:rPr>
          <w:sz w:val="24"/>
          <w:szCs w:val="24"/>
          <w:lang w:val="ky-KG"/>
        </w:rPr>
        <w:t>ашчысы Б.Багымбаевдин  2024-жылдын 17-декабрындагы №01-7/1404 сунушу  эске алынсын.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2.</w:t>
      </w:r>
      <w:r w:rsidRPr="00E12E74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Кетмен-Дөбө айыл өкмөтүнө </w:t>
      </w:r>
      <w:r w:rsidRPr="00031FDB">
        <w:rPr>
          <w:sz w:val="24"/>
          <w:szCs w:val="24"/>
          <w:lang w:val="ky-KG"/>
        </w:rPr>
        <w:t xml:space="preserve">Республикалык бюджеттен кошумча суралган(трансфер) акча каражаты </w:t>
      </w:r>
      <w:r>
        <w:rPr>
          <w:sz w:val="24"/>
          <w:szCs w:val="24"/>
          <w:lang w:val="ky-KG"/>
        </w:rPr>
        <w:t>жергиликтүү бюджетке которулган учурда</w:t>
      </w:r>
      <w:r>
        <w:rPr>
          <w:b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төмөндөгүдөй беренелерге коюлуп берилсин.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 .3112-беренесине 3122 мин сом Терек-Суу айылынын клубуна  жабдыктарды алуу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  3112-беренесине 1230 мин сом Көпүрө-Башы бала бакчасына  жабдыктарды алуу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  3112-беренесине 850мин сом Чоң-Арык айылындагы спорт залдын ички жабдыктарын алуу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-3111-берене 1798мин сом    жогорудагы имараттардын айланасын тосуу жана башка курулуш иштерине  бюджеттин киреше жана чыгаша бөлүгүнө коюлуп берилсин.</w:t>
      </w:r>
    </w:p>
    <w:p w:rsidR="00E505EF" w:rsidRDefault="00E505EF" w:rsidP="00E505EF">
      <w:pPr>
        <w:pStyle w:val="a3"/>
        <w:jc w:val="both"/>
        <w:rPr>
          <w:sz w:val="24"/>
          <w:szCs w:val="24"/>
          <w:lang w:val="ky-KG"/>
        </w:rPr>
      </w:pPr>
    </w:p>
    <w:p w:rsidR="00E505EF" w:rsidRPr="00031FDB" w:rsidRDefault="00E505EF" w:rsidP="00E505EF">
      <w:pPr>
        <w:rPr>
          <w:b/>
          <w:sz w:val="28"/>
          <w:szCs w:val="28"/>
          <w:lang w:val="ky-KG"/>
        </w:rPr>
      </w:pPr>
      <w:r w:rsidRPr="00B07DA0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031FDB"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031FDB">
        <w:rPr>
          <w:sz w:val="28"/>
          <w:szCs w:val="28"/>
          <w:lang w:val="ky-KG"/>
        </w:rPr>
        <w:t xml:space="preserve"> Бюджет ,экономика,инвестиция,ишкердик иш жана тышкы экономикалык  байланыш боюнча</w:t>
      </w:r>
      <w:r w:rsidRPr="00031FDB">
        <w:rPr>
          <w:b/>
          <w:sz w:val="28"/>
          <w:szCs w:val="28"/>
          <w:lang w:val="ky-KG"/>
        </w:rPr>
        <w:t xml:space="preserve"> </w:t>
      </w:r>
      <w:r w:rsidRPr="00031FDB">
        <w:rPr>
          <w:sz w:val="28"/>
          <w:szCs w:val="28"/>
          <w:lang w:val="ky-KG"/>
        </w:rPr>
        <w:t>комитетинин төрагасы Т.Бобушовго тапшырылсын.</w:t>
      </w:r>
    </w:p>
    <w:p w:rsidR="00E505EF" w:rsidRPr="00B07DA0" w:rsidRDefault="00E505EF" w:rsidP="00E505EF">
      <w:pPr>
        <w:pStyle w:val="a3"/>
        <w:rPr>
          <w:sz w:val="24"/>
          <w:szCs w:val="24"/>
          <w:lang w:val="ky-KG"/>
        </w:rPr>
      </w:pPr>
    </w:p>
    <w:p w:rsidR="00E505EF" w:rsidRDefault="00E505EF" w:rsidP="00E505E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013022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13022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 тартып мыйзамдуу күчүнө кирет.</w:t>
      </w:r>
    </w:p>
    <w:p w:rsidR="00E505EF" w:rsidRDefault="00E505EF" w:rsidP="00E505E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505EF" w:rsidRDefault="00E505EF" w:rsidP="00E505E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505EF" w:rsidRPr="00ED4294" w:rsidRDefault="00E505EF" w:rsidP="00E50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D4294">
        <w:rPr>
          <w:rFonts w:ascii="Times New Roman" w:hAnsi="Times New Roman" w:cs="Times New Roman"/>
          <w:b/>
          <w:bCs/>
          <w:sz w:val="28"/>
          <w:szCs w:val="28"/>
          <w:lang w:val="ky-KG"/>
        </w:rPr>
        <w:t>Айылдык кеңештин төрагасы                                                    А.С.Алишеров</w:t>
      </w:r>
    </w:p>
    <w:p w:rsidR="002A016E" w:rsidRPr="00E505EF" w:rsidRDefault="002A016E">
      <w:pPr>
        <w:rPr>
          <w:lang w:val="ky-KG"/>
        </w:rPr>
      </w:pPr>
    </w:p>
    <w:sectPr w:rsidR="002A016E" w:rsidRPr="00E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2E"/>
    <w:rsid w:val="002A016E"/>
    <w:rsid w:val="00D855CC"/>
    <w:rsid w:val="00DE6156"/>
    <w:rsid w:val="00E505EF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D6B"/>
  <w15:chartTrackingRefBased/>
  <w15:docId w15:val="{1F5EB9BB-5B61-4808-A5AC-14F34F7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5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05EF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E505EF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E505EF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2025-01-11T05:45:00Z</dcterms:created>
  <dcterms:modified xsi:type="dcterms:W3CDTF">2025-01-22T11:50:00Z</dcterms:modified>
</cp:coreProperties>
</file>