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C36DD8" w:rsidRPr="006C5482" w:rsidTr="002746B2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6DD8" w:rsidRPr="00951061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C36DD8" w:rsidRPr="00951061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C36DD8" w:rsidRPr="00951061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C36DD8" w:rsidRPr="00951061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C36DD8" w:rsidRPr="00951061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C36DD8" w:rsidRPr="008C071D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6DD8" w:rsidRPr="00951061" w:rsidRDefault="00C36DD8" w:rsidP="002746B2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C36DD8" w:rsidRPr="006C5482" w:rsidRDefault="00C36DD8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C36DD8" w:rsidRPr="00951061" w:rsidRDefault="00C36DD8" w:rsidP="002746B2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1441CB20" wp14:editId="3B1A5481">
                  <wp:extent cx="619125" cy="6096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6DD8" w:rsidRPr="00951061" w:rsidRDefault="00C36DD8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C36DD8" w:rsidRPr="00951061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C36DD8" w:rsidRPr="00951061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C36DD8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C36DD8" w:rsidRPr="00951061" w:rsidRDefault="00C36DD8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C36DD8" w:rsidRPr="006C5482" w:rsidRDefault="00C36DD8" w:rsidP="002746B2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C36DD8" w:rsidRPr="00F77192" w:rsidRDefault="00C36DD8" w:rsidP="00C36DD8">
      <w:pPr>
        <w:ind w:firstLine="567"/>
        <w:jc w:val="both"/>
        <w:rPr>
          <w:color w:val="002060"/>
          <w:lang w:val="ky-KG"/>
        </w:rPr>
      </w:pPr>
      <w:r w:rsidRPr="00F77192">
        <w:rPr>
          <w:color w:val="002060"/>
          <w:lang w:val="ky-KG"/>
        </w:rPr>
        <w:t xml:space="preserve">Кетмен – Дөбө айылдык  кеңешинин  </w:t>
      </w:r>
      <w:r w:rsidRPr="00F77192">
        <w:rPr>
          <w:color w:val="002060"/>
          <w:lang w:val="en-US"/>
        </w:rPr>
        <w:t>IX</w:t>
      </w:r>
      <w:r w:rsidRPr="00F77192">
        <w:rPr>
          <w:color w:val="002060"/>
        </w:rPr>
        <w:t xml:space="preserve">  </w:t>
      </w:r>
      <w:proofErr w:type="spellStart"/>
      <w:r w:rsidRPr="00F77192">
        <w:rPr>
          <w:color w:val="002060"/>
        </w:rPr>
        <w:t>чакырылышынын</w:t>
      </w:r>
      <w:proofErr w:type="spellEnd"/>
      <w:r w:rsidRPr="00F77192">
        <w:rPr>
          <w:color w:val="002060"/>
        </w:rPr>
        <w:t xml:space="preserve"> </w:t>
      </w:r>
      <w:proofErr w:type="spellStart"/>
      <w:r w:rsidRPr="00F77192">
        <w:rPr>
          <w:color w:val="002060"/>
        </w:rPr>
        <w:t>кезексиз</w:t>
      </w:r>
      <w:proofErr w:type="spellEnd"/>
      <w:r w:rsidRPr="00F77192">
        <w:rPr>
          <w:color w:val="002060"/>
        </w:rPr>
        <w:t xml:space="preserve"> </w:t>
      </w:r>
      <w:proofErr w:type="spellStart"/>
      <w:r w:rsidRPr="00F77192">
        <w:rPr>
          <w:color w:val="002060"/>
          <w:lang w:val="en-US"/>
        </w:rPr>
        <w:t>Vlll</w:t>
      </w:r>
      <w:proofErr w:type="spellEnd"/>
      <w:r w:rsidRPr="00F77192">
        <w:rPr>
          <w:color w:val="002060"/>
          <w:lang w:val="ky-KG"/>
        </w:rPr>
        <w:t xml:space="preserve"> сессиясы</w:t>
      </w:r>
    </w:p>
    <w:p w:rsidR="00C36DD8" w:rsidRPr="00F77192" w:rsidRDefault="00C36DD8" w:rsidP="00C36DD8">
      <w:pPr>
        <w:ind w:left="2127" w:hanging="1560"/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                                         </w:t>
      </w:r>
      <w:r w:rsidRPr="00F77192">
        <w:rPr>
          <w:b/>
          <w:color w:val="002060"/>
          <w:lang w:val="ky-KG"/>
        </w:rPr>
        <w:t>ТОКТОМ</w:t>
      </w:r>
    </w:p>
    <w:p w:rsidR="00C36DD8" w:rsidRPr="005B2F35" w:rsidRDefault="00C36DD8" w:rsidP="00C36DD8">
      <w:pPr>
        <w:jc w:val="both"/>
        <w:rPr>
          <w:color w:val="002060"/>
          <w:lang w:val="ky-KG"/>
        </w:rPr>
      </w:pPr>
      <w:r w:rsidRPr="00F77192">
        <w:rPr>
          <w:color w:val="FF0000"/>
          <w:lang w:val="ky-KG"/>
        </w:rPr>
        <w:t xml:space="preserve">   </w:t>
      </w:r>
      <w:r w:rsidRPr="00F77192">
        <w:rPr>
          <w:bCs/>
          <w:color w:val="FF0000"/>
          <w:lang w:val="ky-KG"/>
        </w:rPr>
        <w:t xml:space="preserve"> </w:t>
      </w:r>
      <w:r>
        <w:rPr>
          <w:lang w:val="ky-KG"/>
        </w:rPr>
        <w:t xml:space="preserve"> </w:t>
      </w:r>
      <w:r w:rsidRPr="00F77192">
        <w:rPr>
          <w:lang w:val="ky-KG"/>
        </w:rPr>
        <w:t xml:space="preserve"> </w:t>
      </w:r>
      <w:r>
        <w:rPr>
          <w:color w:val="002060"/>
          <w:lang w:val="ky-KG"/>
        </w:rPr>
        <w:t>2025-жыл 22-сентябры  № 72</w:t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  <w:t xml:space="preserve">      Терек-Суу айылы</w:t>
      </w:r>
    </w:p>
    <w:p w:rsidR="00C36DD8" w:rsidRPr="005B2F35" w:rsidRDefault="00C36DD8" w:rsidP="00C36DD8">
      <w:pPr>
        <w:jc w:val="both"/>
        <w:rPr>
          <w:b/>
          <w:lang w:val="ky-KG"/>
        </w:rPr>
      </w:pPr>
      <w:r w:rsidRPr="00F77192">
        <w:rPr>
          <w:b/>
          <w:lang w:val="ky-KG"/>
        </w:rPr>
        <w:t xml:space="preserve">   Кетм</w:t>
      </w:r>
      <w:r>
        <w:rPr>
          <w:b/>
          <w:lang w:val="ky-KG"/>
        </w:rPr>
        <w:t xml:space="preserve">ен-Дөбө айыл  аймагында жайгашкан спорт аянтчасы </w:t>
      </w:r>
      <w:r w:rsidRPr="00F77192">
        <w:rPr>
          <w:b/>
          <w:lang w:val="ky-KG"/>
        </w:rPr>
        <w:t xml:space="preserve">  женүнде </w:t>
      </w:r>
    </w:p>
    <w:p w:rsidR="00C36DD8" w:rsidRPr="009D5A5B" w:rsidRDefault="00C36DD8" w:rsidP="00C36DD8">
      <w:pPr>
        <w:jc w:val="both"/>
        <w:rPr>
          <w:lang w:val="ky-KG"/>
        </w:rPr>
      </w:pPr>
      <w:r w:rsidRPr="00F77192">
        <w:rPr>
          <w:lang w:val="ky-KG"/>
        </w:rPr>
        <w:t xml:space="preserve">              Кетмен-Дөбө айыл өкмөтүнүн башчысы  Б.Т.Багымбаевдин 15.09.2025-жылдагы № 01-18-27/1976 сунушу </w:t>
      </w:r>
      <w:r>
        <w:rPr>
          <w:lang w:val="ky-KG"/>
        </w:rPr>
        <w:t>,б</w:t>
      </w:r>
      <w:r w:rsidRPr="00F77192">
        <w:rPr>
          <w:lang w:val="ky-KG"/>
        </w:rPr>
        <w:t xml:space="preserve">илим берүү,саламаттыкты сактоо, жаштар,спорт, маданий  жана  социалдык маселелер,коомдук уюмдар  жана жергиликтүү  коомдоштуктар менен  байланыш боюнча туруктуу комиссиясынын 2025-жылдын 22-сентябрындагы  №7 протоколдук чечимин угуп жана талкуулап, </w:t>
      </w:r>
      <w:r w:rsidRPr="00F77192">
        <w:rPr>
          <w:color w:val="002060"/>
          <w:lang w:val="ky-KG"/>
        </w:rPr>
        <w:t>Кетмен – Дөбө айылдык  кеңешинин  IX  чакырылышынын кезексиз Vlll сессиясы</w:t>
      </w:r>
      <w:r w:rsidRPr="00F77192">
        <w:rPr>
          <w:lang w:val="ky-KG"/>
        </w:rPr>
        <w:t xml:space="preserve"> </w:t>
      </w:r>
      <w:r w:rsidRPr="00F77192">
        <w:rPr>
          <w:b/>
          <w:lang w:val="ky-KG"/>
        </w:rPr>
        <w:t>токтом кылат:</w:t>
      </w:r>
      <w:r w:rsidRPr="00F77192">
        <w:rPr>
          <w:lang w:val="ky-KG"/>
        </w:rPr>
        <w:t xml:space="preserve"> </w:t>
      </w:r>
    </w:p>
    <w:p w:rsidR="00C36DD8" w:rsidRPr="00F77192" w:rsidRDefault="00C36DD8" w:rsidP="00C36DD8">
      <w:pPr>
        <w:jc w:val="both"/>
        <w:rPr>
          <w:lang w:val="ky-KG"/>
        </w:rPr>
      </w:pPr>
      <w:r w:rsidRPr="00F77192">
        <w:rPr>
          <w:lang w:val="ky-KG"/>
        </w:rPr>
        <w:t xml:space="preserve">1. Жогорудагы туруктуу комиссиянын чечими жалпысынан колдоого алынгандыгы белгиленсин. </w:t>
      </w:r>
    </w:p>
    <w:p w:rsidR="00C36DD8" w:rsidRPr="00F77192" w:rsidRDefault="00C36DD8" w:rsidP="00C36DD8">
      <w:pPr>
        <w:jc w:val="both"/>
        <w:rPr>
          <w:lang w:val="ky-KG"/>
        </w:rPr>
      </w:pPr>
      <w:r>
        <w:rPr>
          <w:lang w:val="ky-KG"/>
        </w:rPr>
        <w:t>2. Терек-Суу айылында жайгашкан ,Атайын эсеп тарабынан курулган спорт аянтчасын  айыл өкмөтүнүн балансасына алууга макулдук берилсин.</w:t>
      </w:r>
    </w:p>
    <w:p w:rsidR="00C36DD8" w:rsidRPr="00F77192" w:rsidRDefault="00C36DD8" w:rsidP="00C36DD8">
      <w:pPr>
        <w:jc w:val="both"/>
        <w:rPr>
          <w:lang w:val="ky-KG"/>
        </w:rPr>
      </w:pPr>
      <w:r>
        <w:rPr>
          <w:lang w:val="ky-KG"/>
        </w:rPr>
        <w:t xml:space="preserve">7. Ушул токтомдун аткарылышын мыйзам чегинде  </w:t>
      </w:r>
      <w:r w:rsidRPr="00F77192">
        <w:rPr>
          <w:lang w:val="ky-KG"/>
        </w:rPr>
        <w:t>иш алып баруу жагы  , Кетмен-Дөбө айыл өкмөтүнүн башчысы  Б.Т.Багымбаевге  милдеттендирилсин.</w:t>
      </w:r>
    </w:p>
    <w:p w:rsidR="00C36DD8" w:rsidRPr="00F77192" w:rsidRDefault="00C36DD8" w:rsidP="00C36DD8">
      <w:pPr>
        <w:jc w:val="both"/>
        <w:rPr>
          <w:b/>
          <w:lang w:val="ky-KG"/>
        </w:rPr>
      </w:pPr>
      <w:r>
        <w:rPr>
          <w:lang w:val="ky-KG"/>
        </w:rPr>
        <w:t>8</w:t>
      </w:r>
      <w:r w:rsidRPr="00F77192">
        <w:rPr>
          <w:lang w:val="ky-KG"/>
        </w:rPr>
        <w:t>.Токтомдун аткарылышын көзөмөлгө алуу жагы айылдык кеңештин тиешелүү туруктуу комиссиясына тапшырылсын.</w:t>
      </w:r>
    </w:p>
    <w:p w:rsidR="00C36DD8" w:rsidRPr="00F77192" w:rsidRDefault="00C36DD8" w:rsidP="00C36DD8">
      <w:pPr>
        <w:jc w:val="both"/>
        <w:rPr>
          <w:lang w:val="ky-KG"/>
        </w:rPr>
      </w:pPr>
      <w:r>
        <w:rPr>
          <w:bCs/>
          <w:lang w:val="ky-KG"/>
        </w:rPr>
        <w:t>9</w:t>
      </w:r>
      <w:r w:rsidRPr="00F77192">
        <w:rPr>
          <w:b/>
          <w:lang w:val="ky-KG"/>
        </w:rPr>
        <w:t>.</w:t>
      </w:r>
      <w:r w:rsidRPr="00F77192">
        <w:rPr>
          <w:lang w:val="ky-KG"/>
        </w:rPr>
        <w:t>Токтом мамлекеттик тилде гана кабыл алынды.</w:t>
      </w:r>
    </w:p>
    <w:p w:rsidR="00C36DD8" w:rsidRDefault="00C36DD8" w:rsidP="00C36DD8">
      <w:pPr>
        <w:pStyle w:val="a5"/>
        <w:jc w:val="both"/>
        <w:rPr>
          <w:sz w:val="24"/>
          <w:szCs w:val="24"/>
          <w:lang w:val="ky-KG"/>
        </w:rPr>
      </w:pPr>
      <w:r>
        <w:rPr>
          <w:bCs/>
          <w:sz w:val="24"/>
          <w:szCs w:val="24"/>
          <w:lang w:val="ky-KG"/>
        </w:rPr>
        <w:t>10</w:t>
      </w:r>
      <w:r w:rsidRPr="00F77192">
        <w:rPr>
          <w:b/>
          <w:sz w:val="24"/>
          <w:szCs w:val="24"/>
          <w:lang w:val="ky-KG"/>
        </w:rPr>
        <w:t>.</w:t>
      </w:r>
      <w:r w:rsidRPr="00F77192">
        <w:rPr>
          <w:sz w:val="24"/>
          <w:szCs w:val="24"/>
          <w:lang w:val="ky-KG"/>
        </w:rPr>
        <w:t xml:space="preserve">Бул токтом </w:t>
      </w:r>
      <w:hyperlink r:id="rId5" w:history="1">
        <w:r w:rsidRPr="00F77192">
          <w:rPr>
            <w:rStyle w:val="a7"/>
            <w:sz w:val="24"/>
            <w:szCs w:val="24"/>
            <w:lang w:val="ky-KG"/>
          </w:rPr>
          <w:t>www.ketmen-dobo.gov.kg</w:t>
        </w:r>
      </w:hyperlink>
      <w:r w:rsidRPr="00F77192">
        <w:rPr>
          <w:rStyle w:val="a7"/>
          <w:sz w:val="24"/>
          <w:szCs w:val="24"/>
          <w:lang w:val="ky-KG"/>
        </w:rPr>
        <w:t xml:space="preserve"> веб-</w:t>
      </w:r>
      <w:r w:rsidRPr="00F77192">
        <w:rPr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C36DD8" w:rsidRDefault="00C36DD8" w:rsidP="00C36DD8">
      <w:pPr>
        <w:pStyle w:val="a5"/>
        <w:jc w:val="both"/>
        <w:rPr>
          <w:sz w:val="24"/>
          <w:szCs w:val="24"/>
          <w:lang w:val="ky-KG"/>
        </w:rPr>
      </w:pPr>
    </w:p>
    <w:p w:rsidR="00C36DD8" w:rsidRDefault="00C36DD8" w:rsidP="00C36DD8">
      <w:pPr>
        <w:pStyle w:val="a5"/>
        <w:jc w:val="both"/>
        <w:rPr>
          <w:sz w:val="24"/>
          <w:szCs w:val="24"/>
          <w:lang w:val="ky-KG"/>
        </w:rPr>
      </w:pPr>
    </w:p>
    <w:p w:rsidR="00C36DD8" w:rsidRDefault="00C36DD8" w:rsidP="00C36DD8">
      <w:pPr>
        <w:pStyle w:val="a5"/>
        <w:jc w:val="both"/>
        <w:rPr>
          <w:sz w:val="24"/>
          <w:szCs w:val="24"/>
          <w:lang w:val="ky-KG"/>
        </w:rPr>
      </w:pPr>
    </w:p>
    <w:p w:rsidR="00C36DD8" w:rsidRPr="009D5A5B" w:rsidRDefault="00C36DD8" w:rsidP="00C36DD8">
      <w:pPr>
        <w:pStyle w:val="a5"/>
        <w:jc w:val="both"/>
        <w:rPr>
          <w:sz w:val="24"/>
          <w:szCs w:val="24"/>
          <w:lang w:val="ky-KG"/>
        </w:rPr>
      </w:pPr>
    </w:p>
    <w:p w:rsidR="00C36DD8" w:rsidRPr="00F77192" w:rsidRDefault="00C36DD8" w:rsidP="00C36DD8">
      <w:pPr>
        <w:jc w:val="both"/>
        <w:rPr>
          <w:lang w:val="ky-KG"/>
        </w:rPr>
      </w:pPr>
    </w:p>
    <w:p w:rsidR="00C36DD8" w:rsidRPr="00F77192" w:rsidRDefault="00C36DD8" w:rsidP="00C36DD8">
      <w:pPr>
        <w:jc w:val="both"/>
        <w:rPr>
          <w:b/>
          <w:color w:val="002060"/>
          <w:lang w:val="ky-KG"/>
        </w:rPr>
      </w:pPr>
      <w:r w:rsidRPr="00F77192">
        <w:rPr>
          <w:b/>
          <w:color w:val="002060"/>
          <w:lang w:val="ky-KG"/>
        </w:rPr>
        <w:t>Кетмен-Дөбө айылдык кеңешинин</w:t>
      </w:r>
    </w:p>
    <w:p w:rsidR="00C36DD8" w:rsidRDefault="00C36DD8" w:rsidP="00C36DD8">
      <w:pPr>
        <w:jc w:val="both"/>
        <w:rPr>
          <w:b/>
          <w:color w:val="002060"/>
          <w:lang w:val="ky-KG"/>
        </w:rPr>
      </w:pPr>
      <w:r w:rsidRPr="00F77192">
        <w:rPr>
          <w:b/>
          <w:color w:val="002060"/>
          <w:lang w:val="ky-KG"/>
        </w:rPr>
        <w:t xml:space="preserve">төрагасынын орун басары  </w:t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  <w:t xml:space="preserve">        Жанызак уулу Нурсултан</w:t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</w:r>
      <w:r w:rsidRPr="00F77192">
        <w:rPr>
          <w:b/>
          <w:color w:val="002060"/>
          <w:lang w:val="ky-KG"/>
        </w:rPr>
        <w:tab/>
        <w:t xml:space="preserve">                            </w:t>
      </w:r>
    </w:p>
    <w:p w:rsidR="00C36DD8" w:rsidRDefault="00C36DD8" w:rsidP="00C36DD8">
      <w:pPr>
        <w:rPr>
          <w:sz w:val="28"/>
          <w:szCs w:val="28"/>
          <w:lang w:val="ky-KG"/>
        </w:rPr>
      </w:pPr>
    </w:p>
    <w:p w:rsidR="00C36DD8" w:rsidRDefault="00C36DD8" w:rsidP="00C36DD8">
      <w:pPr>
        <w:rPr>
          <w:sz w:val="28"/>
          <w:szCs w:val="28"/>
          <w:lang w:val="ky-KG"/>
        </w:rPr>
      </w:pPr>
    </w:p>
    <w:p w:rsidR="002A016E" w:rsidRPr="00C36DD8" w:rsidRDefault="002A016E">
      <w:pPr>
        <w:rPr>
          <w:lang w:val="ky-KG"/>
        </w:rPr>
      </w:pPr>
      <w:bookmarkStart w:id="0" w:name="_GoBack"/>
      <w:bookmarkEnd w:id="0"/>
    </w:p>
    <w:sectPr w:rsidR="002A016E" w:rsidRPr="00C3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EB"/>
    <w:rsid w:val="002740EB"/>
    <w:rsid w:val="002A016E"/>
    <w:rsid w:val="00C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A1F89-7C28-43FC-9D9B-E293D93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D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6DD8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C36DD8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C3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C36D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36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2025-12-09T07:45:00Z</dcterms:created>
  <dcterms:modified xsi:type="dcterms:W3CDTF">2025-12-09T07:47:00Z</dcterms:modified>
</cp:coreProperties>
</file>