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6903" w:rsidRDefault="00C46903" w:rsidP="00C46903">
      <w:pPr>
        <w:pStyle w:val="a3"/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М.Абдылдаев айылдык кеңешинин VIII-чакырылышынын  </w:t>
      </w:r>
    </w:p>
    <w:p w:rsidR="00C46903" w:rsidRDefault="00C46903" w:rsidP="00C46903">
      <w:pPr>
        <w:pStyle w:val="a3"/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кезектеги 22-  сессиясынын</w:t>
      </w:r>
    </w:p>
    <w:p w:rsidR="00C46903" w:rsidRDefault="00C46903" w:rsidP="00C46903">
      <w:pPr>
        <w:spacing w:after="0"/>
        <w:rPr>
          <w:sz w:val="20"/>
          <w:szCs w:val="20"/>
        </w:rPr>
      </w:pPr>
    </w:p>
    <w:p w:rsidR="00C46903" w:rsidRDefault="00C46903" w:rsidP="00C46903">
      <w:pPr>
        <w:rPr>
          <w:color w:val="FF0000"/>
          <w:sz w:val="28"/>
          <w:szCs w:val="20"/>
        </w:rPr>
      </w:pPr>
      <w:r>
        <w:rPr>
          <w:color w:val="FF0000"/>
          <w:sz w:val="28"/>
          <w:szCs w:val="20"/>
        </w:rPr>
        <w:t>Чолпон-Ата айылы                                                                             22.09.2023-ж</w:t>
      </w:r>
    </w:p>
    <w:p w:rsidR="00C46903" w:rsidRPr="00FB0ED2" w:rsidRDefault="00C46903" w:rsidP="00C46903">
      <w:pPr>
        <w:rPr>
          <w:color w:val="FF0000"/>
          <w:sz w:val="28"/>
          <w:szCs w:val="20"/>
        </w:rPr>
      </w:pPr>
      <w:r>
        <w:rPr>
          <w:color w:val="FF0000"/>
          <w:sz w:val="28"/>
          <w:szCs w:val="20"/>
        </w:rPr>
        <w:t xml:space="preserve">                                             </w:t>
      </w:r>
      <w:r>
        <w:rPr>
          <w:sz w:val="28"/>
          <w:szCs w:val="28"/>
        </w:rPr>
        <w:t xml:space="preserve">   № 113 -ТОКТОМУ  </w:t>
      </w:r>
    </w:p>
    <w:p w:rsidR="00C46903" w:rsidRPr="003E2839" w:rsidRDefault="00C46903" w:rsidP="00C46903">
      <w:pPr>
        <w:rPr>
          <w:rFonts w:ascii="Times New Roman" w:hAnsi="Times New Roman"/>
          <w:sz w:val="28"/>
          <w:szCs w:val="28"/>
        </w:rPr>
      </w:pPr>
      <w:r w:rsidRPr="003E2839">
        <w:rPr>
          <w:rFonts w:ascii="Times New Roman" w:hAnsi="Times New Roman"/>
          <w:color w:val="FF0000"/>
          <w:sz w:val="28"/>
          <w:szCs w:val="20"/>
        </w:rPr>
        <w:t>Чолпон-Ата айыл аймагында жергиликтүү курултай уюштуруу боюнча комиссия  түзүү жөнүндө</w:t>
      </w:r>
      <w:r w:rsidRPr="003E2839">
        <w:rPr>
          <w:rFonts w:ascii="Times New Roman" w:hAnsi="Times New Roman"/>
          <w:sz w:val="28"/>
          <w:szCs w:val="28"/>
        </w:rPr>
        <w:t xml:space="preserve">                                     </w:t>
      </w:r>
    </w:p>
    <w:p w:rsidR="00C46903" w:rsidRPr="003E2839" w:rsidRDefault="00C46903" w:rsidP="00C46903">
      <w:pPr>
        <w:rPr>
          <w:rFonts w:ascii="Times New Roman" w:hAnsi="Times New Roman"/>
          <w:color w:val="FF0000"/>
          <w:sz w:val="28"/>
          <w:szCs w:val="20"/>
        </w:rPr>
      </w:pPr>
      <w:r w:rsidRPr="003E2839">
        <w:rPr>
          <w:rFonts w:ascii="Times New Roman" w:hAnsi="Times New Roman"/>
          <w:color w:val="FF0000"/>
          <w:sz w:val="28"/>
          <w:szCs w:val="20"/>
        </w:rPr>
        <w:t xml:space="preserve">  Чолпон-Ата айыл аймагында жергиликтүү курултай уюштуруу боюнча комиссия  түзүү жөнүндөгү маселени  М.Абдылдаев айылдык кеңешинин 8-чакырылышынын кезектеги  22-сессиясы карап жана   талкуулап </w:t>
      </w:r>
    </w:p>
    <w:p w:rsidR="00C46903" w:rsidRPr="003E2839" w:rsidRDefault="00C46903" w:rsidP="00C46903">
      <w:pPr>
        <w:rPr>
          <w:rFonts w:ascii="Times New Roman" w:hAnsi="Times New Roman"/>
          <w:b/>
          <w:sz w:val="28"/>
          <w:szCs w:val="20"/>
        </w:rPr>
      </w:pPr>
      <w:r w:rsidRPr="003E2839">
        <w:rPr>
          <w:rFonts w:ascii="Times New Roman" w:hAnsi="Times New Roman"/>
          <w:sz w:val="28"/>
          <w:szCs w:val="20"/>
        </w:rPr>
        <w:t xml:space="preserve">                                                  </w:t>
      </w:r>
      <w:r w:rsidRPr="003E2839">
        <w:rPr>
          <w:rFonts w:ascii="Times New Roman" w:hAnsi="Times New Roman"/>
          <w:b/>
          <w:sz w:val="28"/>
          <w:szCs w:val="20"/>
        </w:rPr>
        <w:t>ТОКТОМ КЫЛАТ;</w:t>
      </w:r>
    </w:p>
    <w:p w:rsidR="00C46903" w:rsidRPr="003E2839" w:rsidRDefault="00C46903" w:rsidP="00C46903">
      <w:pPr>
        <w:rPr>
          <w:rFonts w:ascii="Times New Roman" w:hAnsi="Times New Roman"/>
          <w:color w:val="FF0000"/>
          <w:sz w:val="28"/>
          <w:szCs w:val="20"/>
        </w:rPr>
      </w:pPr>
      <w:r w:rsidRPr="003E2839">
        <w:rPr>
          <w:rFonts w:ascii="Times New Roman" w:hAnsi="Times New Roman"/>
          <w:color w:val="FF0000"/>
          <w:sz w:val="28"/>
          <w:szCs w:val="20"/>
        </w:rPr>
        <w:t>1.Чолпон-Ата айыл аймагында жергиликтүү курултай уюштуруу боюнча комиссия  түзүлсүн.</w:t>
      </w:r>
    </w:p>
    <w:p w:rsidR="00C46903" w:rsidRPr="003E2839" w:rsidRDefault="00C46903" w:rsidP="00C46903">
      <w:pPr>
        <w:rPr>
          <w:rFonts w:ascii="Times New Roman" w:hAnsi="Times New Roman"/>
          <w:sz w:val="28"/>
          <w:szCs w:val="20"/>
        </w:rPr>
      </w:pPr>
      <w:r w:rsidRPr="003E2839">
        <w:rPr>
          <w:rFonts w:ascii="Times New Roman" w:hAnsi="Times New Roman"/>
          <w:sz w:val="28"/>
          <w:szCs w:val="20"/>
        </w:rPr>
        <w:t>2.Уюштуруу комиссиясынын курамы төмөндөгүлөрдөн түзүлсүн.</w:t>
      </w:r>
    </w:p>
    <w:p w:rsidR="00C46903" w:rsidRPr="003E2839" w:rsidRDefault="00C46903" w:rsidP="00C46903">
      <w:pPr>
        <w:ind w:left="360"/>
        <w:rPr>
          <w:rFonts w:ascii="Times New Roman" w:hAnsi="Times New Roman"/>
          <w:sz w:val="28"/>
          <w:szCs w:val="20"/>
        </w:rPr>
      </w:pPr>
      <w:r w:rsidRPr="003E2839">
        <w:rPr>
          <w:rFonts w:ascii="Times New Roman" w:hAnsi="Times New Roman"/>
          <w:sz w:val="28"/>
          <w:szCs w:val="20"/>
        </w:rPr>
        <w:t>Комиссиянын төрайымы:</w:t>
      </w:r>
    </w:p>
    <w:p w:rsidR="00C46903" w:rsidRPr="003E2839" w:rsidRDefault="00C46903" w:rsidP="00C46903">
      <w:pPr>
        <w:ind w:left="360"/>
        <w:rPr>
          <w:rFonts w:ascii="Times New Roman" w:hAnsi="Times New Roman"/>
          <w:sz w:val="28"/>
          <w:szCs w:val="20"/>
        </w:rPr>
      </w:pPr>
      <w:r w:rsidRPr="003E2839">
        <w:rPr>
          <w:rFonts w:ascii="Times New Roman" w:hAnsi="Times New Roman"/>
          <w:sz w:val="28"/>
          <w:szCs w:val="20"/>
        </w:rPr>
        <w:t xml:space="preserve">           Токтоназарова Рыскүл Райымбердиевна</w:t>
      </w:r>
      <w:r>
        <w:rPr>
          <w:rFonts w:ascii="Times New Roman" w:hAnsi="Times New Roman"/>
          <w:sz w:val="28"/>
          <w:szCs w:val="20"/>
        </w:rPr>
        <w:t>-</w:t>
      </w:r>
      <w:r w:rsidRPr="003E2839">
        <w:rPr>
          <w:rFonts w:ascii="Times New Roman" w:hAnsi="Times New Roman"/>
          <w:sz w:val="28"/>
          <w:szCs w:val="20"/>
        </w:rPr>
        <w:t xml:space="preserve"> М.Абдылдаев айылдык кеңештин төрайымы </w:t>
      </w:r>
    </w:p>
    <w:p w:rsidR="00C46903" w:rsidRPr="003E2839" w:rsidRDefault="00C46903" w:rsidP="00C46903">
      <w:pPr>
        <w:ind w:left="360"/>
        <w:rPr>
          <w:rFonts w:ascii="Times New Roman" w:hAnsi="Times New Roman"/>
          <w:sz w:val="28"/>
          <w:szCs w:val="20"/>
        </w:rPr>
      </w:pPr>
      <w:r w:rsidRPr="003E2839">
        <w:rPr>
          <w:rFonts w:ascii="Times New Roman" w:hAnsi="Times New Roman"/>
          <w:sz w:val="28"/>
          <w:szCs w:val="20"/>
        </w:rPr>
        <w:t>Мүчөлөрү;</w:t>
      </w:r>
    </w:p>
    <w:p w:rsidR="00C46903" w:rsidRPr="003E2839" w:rsidRDefault="00C46903" w:rsidP="00C46903">
      <w:pPr>
        <w:ind w:left="360"/>
        <w:rPr>
          <w:rFonts w:ascii="Times New Roman" w:hAnsi="Times New Roman"/>
          <w:sz w:val="28"/>
          <w:szCs w:val="20"/>
        </w:rPr>
      </w:pPr>
      <w:r w:rsidRPr="003E2839">
        <w:rPr>
          <w:rFonts w:ascii="Times New Roman" w:hAnsi="Times New Roman"/>
          <w:sz w:val="28"/>
          <w:szCs w:val="20"/>
        </w:rPr>
        <w:t xml:space="preserve">            Асакеев ЖумашалыИтибаевич- айылдык кеңештин депутаты</w:t>
      </w:r>
    </w:p>
    <w:p w:rsidR="00C46903" w:rsidRPr="003E2839" w:rsidRDefault="00C46903" w:rsidP="00C46903">
      <w:pPr>
        <w:ind w:left="360"/>
        <w:rPr>
          <w:rFonts w:ascii="Times New Roman" w:hAnsi="Times New Roman"/>
          <w:sz w:val="28"/>
          <w:szCs w:val="20"/>
        </w:rPr>
      </w:pPr>
      <w:r w:rsidRPr="003E2839">
        <w:rPr>
          <w:rFonts w:ascii="Times New Roman" w:hAnsi="Times New Roman"/>
          <w:sz w:val="28"/>
          <w:szCs w:val="20"/>
        </w:rPr>
        <w:t xml:space="preserve">            Жумашалиева Гүлназ- айылдык кеңештин депутаты</w:t>
      </w:r>
    </w:p>
    <w:p w:rsidR="00C46903" w:rsidRPr="003E2839" w:rsidRDefault="00C46903" w:rsidP="00C46903">
      <w:pPr>
        <w:ind w:left="360"/>
        <w:rPr>
          <w:rFonts w:ascii="Times New Roman" w:hAnsi="Times New Roman"/>
          <w:sz w:val="28"/>
          <w:szCs w:val="20"/>
        </w:rPr>
      </w:pPr>
      <w:r w:rsidRPr="003E2839">
        <w:rPr>
          <w:rFonts w:ascii="Times New Roman" w:hAnsi="Times New Roman"/>
          <w:sz w:val="28"/>
          <w:szCs w:val="20"/>
        </w:rPr>
        <w:t xml:space="preserve">            Жанызак уулу Нурсултан- айылдык кеңештин депутаты</w:t>
      </w:r>
    </w:p>
    <w:p w:rsidR="00C46903" w:rsidRPr="003E2839" w:rsidRDefault="00C46903" w:rsidP="00C46903">
      <w:pPr>
        <w:ind w:left="360"/>
        <w:rPr>
          <w:rFonts w:ascii="Times New Roman" w:hAnsi="Times New Roman"/>
          <w:sz w:val="28"/>
          <w:szCs w:val="20"/>
        </w:rPr>
      </w:pPr>
      <w:r w:rsidRPr="003E2839">
        <w:rPr>
          <w:rFonts w:ascii="Times New Roman" w:hAnsi="Times New Roman"/>
          <w:sz w:val="28"/>
          <w:szCs w:val="20"/>
        </w:rPr>
        <w:t xml:space="preserve">           Бекташова Нуржамал Амангелдиевна- айылдык кеңештин депутаты</w:t>
      </w:r>
    </w:p>
    <w:p w:rsidR="00C46903" w:rsidRPr="003E2839" w:rsidRDefault="00C46903" w:rsidP="00C469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E2839">
        <w:rPr>
          <w:rFonts w:ascii="Times New Roman" w:hAnsi="Times New Roman"/>
          <w:sz w:val="28"/>
          <w:szCs w:val="20"/>
        </w:rPr>
        <w:t>3.</w:t>
      </w:r>
      <w:r w:rsidRPr="003E2839">
        <w:rPr>
          <w:rFonts w:ascii="Times New Roman" w:hAnsi="Times New Roman"/>
          <w:sz w:val="28"/>
          <w:szCs w:val="20"/>
        </w:rPr>
        <w:tab/>
      </w:r>
      <w:r w:rsidRPr="003E2839">
        <w:rPr>
          <w:rFonts w:ascii="Times New Roman" w:hAnsi="Times New Roman"/>
          <w:sz w:val="28"/>
          <w:szCs w:val="28"/>
        </w:rPr>
        <w:t>Бу</w:t>
      </w:r>
      <w:r>
        <w:rPr>
          <w:rFonts w:ascii="Times New Roman" w:hAnsi="Times New Roman"/>
          <w:sz w:val="28"/>
          <w:szCs w:val="28"/>
        </w:rPr>
        <w:t>л токтом cholpon-ata-</w:t>
      </w:r>
      <w:r w:rsidRPr="00966731">
        <w:rPr>
          <w:rFonts w:ascii="Times New Roman" w:hAnsi="Times New Roman"/>
          <w:sz w:val="28"/>
          <w:szCs w:val="28"/>
        </w:rPr>
        <w:t>ao</w:t>
      </w:r>
      <w:r>
        <w:rPr>
          <w:rFonts w:ascii="Times New Roman" w:hAnsi="Times New Roman"/>
          <w:sz w:val="28"/>
          <w:szCs w:val="28"/>
        </w:rPr>
        <w:t>.g</w:t>
      </w:r>
      <w:r w:rsidRPr="00966731">
        <w:rPr>
          <w:rFonts w:ascii="Times New Roman" w:hAnsi="Times New Roman"/>
          <w:sz w:val="28"/>
          <w:szCs w:val="28"/>
        </w:rPr>
        <w:t>ov</w:t>
      </w:r>
      <w:r>
        <w:rPr>
          <w:rFonts w:ascii="Times New Roman" w:hAnsi="Times New Roman"/>
          <w:sz w:val="28"/>
          <w:szCs w:val="28"/>
        </w:rPr>
        <w:t>.kg</w:t>
      </w:r>
      <w:r w:rsidRPr="003E2839">
        <w:rPr>
          <w:rFonts w:ascii="Times New Roman" w:hAnsi="Times New Roman"/>
          <w:sz w:val="28"/>
          <w:szCs w:val="28"/>
        </w:rPr>
        <w:t xml:space="preserve"> сайтында жарыяланган күндөн тартып юридикалык күчүнө кирет.</w:t>
      </w:r>
    </w:p>
    <w:p w:rsidR="00C46903" w:rsidRPr="003E2839" w:rsidRDefault="00C46903" w:rsidP="00C46903">
      <w:pPr>
        <w:spacing w:after="0" w:line="240" w:lineRule="auto"/>
        <w:ind w:firstLine="360"/>
        <w:jc w:val="both"/>
        <w:rPr>
          <w:rFonts w:ascii="Times New Roman" w:hAnsi="Times New Roman"/>
          <w:i/>
          <w:sz w:val="28"/>
          <w:szCs w:val="28"/>
        </w:rPr>
      </w:pPr>
      <w:r w:rsidRPr="003E2839">
        <w:rPr>
          <w:rFonts w:ascii="Times New Roman" w:hAnsi="Times New Roman"/>
          <w:sz w:val="28"/>
          <w:szCs w:val="28"/>
        </w:rPr>
        <w:t xml:space="preserve">.   </w:t>
      </w:r>
    </w:p>
    <w:p w:rsidR="00C46903" w:rsidRPr="003E2839" w:rsidRDefault="00C46903" w:rsidP="00C4690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46903" w:rsidRPr="003E2839" w:rsidRDefault="00C46903" w:rsidP="00C46903">
      <w:pPr>
        <w:spacing w:after="0"/>
        <w:rPr>
          <w:rFonts w:ascii="Times New Roman" w:hAnsi="Times New Roman"/>
          <w:b/>
          <w:sz w:val="28"/>
          <w:szCs w:val="28"/>
        </w:rPr>
      </w:pPr>
      <w:r w:rsidRPr="003E2839">
        <w:rPr>
          <w:rFonts w:ascii="Times New Roman" w:hAnsi="Times New Roman"/>
          <w:b/>
          <w:sz w:val="28"/>
          <w:szCs w:val="28"/>
        </w:rPr>
        <w:t xml:space="preserve"> Төрайым;                                                      Р.Токтоназарова</w:t>
      </w:r>
    </w:p>
    <w:tbl>
      <w:tblPr>
        <w:tblpPr w:leftFromText="180" w:rightFromText="180" w:bottomFromText="200" w:vertAnchor="page" w:horzAnchor="margin" w:tblpXSpec="center" w:tblpY="541"/>
        <w:tblW w:w="10548" w:type="dxa"/>
        <w:tblBorders>
          <w:bottom w:val="thinThick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88"/>
        <w:gridCol w:w="2140"/>
        <w:gridCol w:w="4320"/>
      </w:tblGrid>
      <w:tr w:rsidR="00C46903" w:rsidRPr="003E2839" w:rsidTr="00867F22">
        <w:trPr>
          <w:trHeight w:val="1843"/>
        </w:trPr>
        <w:tc>
          <w:tcPr>
            <w:tcW w:w="4088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  <w:hideMark/>
          </w:tcPr>
          <w:p w:rsidR="00C46903" w:rsidRPr="003E2839" w:rsidRDefault="00C46903" w:rsidP="00867F22">
            <w:pPr>
              <w:spacing w:after="0"/>
              <w:jc w:val="center"/>
              <w:rPr>
                <w:rFonts w:ascii="Peterburg" w:hAnsi="Peterburg"/>
                <w:b/>
                <w:sz w:val="21"/>
                <w:szCs w:val="21"/>
              </w:rPr>
            </w:pPr>
            <w:r w:rsidRPr="003E2839">
              <w:rPr>
                <w:rFonts w:ascii="Peterburg" w:hAnsi="Peterburg"/>
                <w:b/>
                <w:sz w:val="21"/>
                <w:szCs w:val="21"/>
              </w:rPr>
              <w:t xml:space="preserve">Кыргыз Республикасы                           </w:t>
            </w:r>
          </w:p>
          <w:p w:rsidR="00C46903" w:rsidRPr="003E2839" w:rsidRDefault="00C46903" w:rsidP="00867F22">
            <w:pPr>
              <w:spacing w:after="0"/>
              <w:jc w:val="center"/>
              <w:rPr>
                <w:rFonts w:ascii="Peterburg" w:hAnsi="Peterburg"/>
                <w:b/>
                <w:sz w:val="21"/>
                <w:szCs w:val="21"/>
              </w:rPr>
            </w:pPr>
            <w:r w:rsidRPr="003E2839">
              <w:rPr>
                <w:rFonts w:ascii="Peterburg" w:hAnsi="Peterburg"/>
                <w:b/>
                <w:sz w:val="21"/>
                <w:szCs w:val="21"/>
              </w:rPr>
              <w:t>Жалал-Абад облусу</w:t>
            </w:r>
          </w:p>
          <w:p w:rsidR="00C46903" w:rsidRPr="003E2839" w:rsidRDefault="00C46903" w:rsidP="00867F22">
            <w:pPr>
              <w:spacing w:after="0"/>
              <w:jc w:val="center"/>
              <w:rPr>
                <w:rFonts w:ascii="Peterburg" w:hAnsi="Peterburg"/>
                <w:b/>
                <w:sz w:val="21"/>
                <w:szCs w:val="21"/>
              </w:rPr>
            </w:pPr>
            <w:r w:rsidRPr="003E2839">
              <w:rPr>
                <w:rFonts w:ascii="Peterburg" w:hAnsi="Peterburg"/>
                <w:b/>
                <w:sz w:val="21"/>
                <w:szCs w:val="21"/>
              </w:rPr>
              <w:t>Токтогул  району</w:t>
            </w:r>
          </w:p>
          <w:p w:rsidR="00C46903" w:rsidRPr="003E2839" w:rsidRDefault="00C46903" w:rsidP="00867F22">
            <w:pPr>
              <w:spacing w:after="0"/>
              <w:rPr>
                <w:rFonts w:ascii="Times New Roman" w:hAnsi="Times New Roman"/>
                <w:b/>
                <w:sz w:val="21"/>
                <w:szCs w:val="21"/>
              </w:rPr>
            </w:pPr>
            <w:r w:rsidRPr="003E2839">
              <w:rPr>
                <w:rFonts w:ascii="Peterburg" w:hAnsi="Peterburg"/>
                <w:b/>
                <w:sz w:val="21"/>
                <w:szCs w:val="21"/>
              </w:rPr>
              <w:t>М.Абдылдаев айылдык  Кенещи</w:t>
            </w:r>
          </w:p>
        </w:tc>
        <w:tc>
          <w:tcPr>
            <w:tcW w:w="2140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  <w:hideMark/>
          </w:tcPr>
          <w:p w:rsidR="00C46903" w:rsidRPr="003E2839" w:rsidRDefault="00C46903" w:rsidP="00867F22">
            <w:pPr>
              <w:spacing w:after="0"/>
              <w:jc w:val="center"/>
              <w:rPr>
                <w:b/>
                <w:sz w:val="21"/>
                <w:szCs w:val="21"/>
              </w:rPr>
            </w:pPr>
            <w:r w:rsidRPr="003E2839">
              <w:rPr>
                <w:b/>
                <w:noProof/>
                <w:sz w:val="21"/>
                <w:szCs w:val="21"/>
                <w:lang w:val="ru-RU" w:eastAsia="ru-RU"/>
              </w:rPr>
              <w:drawing>
                <wp:inline distT="0" distB="0" distL="0" distR="0" wp14:anchorId="778D77C9" wp14:editId="09395CEC">
                  <wp:extent cx="653415" cy="596900"/>
                  <wp:effectExtent l="0" t="0" r="0" b="0"/>
                  <wp:docPr id="7" name="Рисунок 7" descr="Описание: gerb черн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Описание: gerb черн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3415" cy="596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0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</w:tcPr>
          <w:p w:rsidR="00C46903" w:rsidRPr="003E2839" w:rsidRDefault="00C46903" w:rsidP="00867F22">
            <w:pPr>
              <w:spacing w:after="0"/>
              <w:jc w:val="center"/>
              <w:rPr>
                <w:b/>
                <w:sz w:val="21"/>
                <w:szCs w:val="21"/>
              </w:rPr>
            </w:pPr>
          </w:p>
          <w:p w:rsidR="00C46903" w:rsidRPr="003E2839" w:rsidRDefault="00C46903" w:rsidP="00867F22">
            <w:pPr>
              <w:spacing w:after="0"/>
              <w:jc w:val="center"/>
              <w:rPr>
                <w:rFonts w:ascii="Peterburg" w:hAnsi="Peterburg"/>
                <w:b/>
                <w:sz w:val="21"/>
                <w:szCs w:val="21"/>
              </w:rPr>
            </w:pPr>
            <w:r w:rsidRPr="003E2839">
              <w:rPr>
                <w:rFonts w:ascii="Peterburg" w:hAnsi="Peterburg"/>
                <w:b/>
                <w:sz w:val="21"/>
                <w:szCs w:val="21"/>
              </w:rPr>
              <w:t>Кыргызская  Республика</w:t>
            </w:r>
          </w:p>
          <w:p w:rsidR="00C46903" w:rsidRPr="003E2839" w:rsidRDefault="00C46903" w:rsidP="00867F22">
            <w:pPr>
              <w:spacing w:after="0"/>
              <w:jc w:val="center"/>
              <w:rPr>
                <w:rFonts w:ascii="Peterburg" w:hAnsi="Peterburg"/>
                <w:b/>
                <w:sz w:val="21"/>
                <w:szCs w:val="21"/>
              </w:rPr>
            </w:pPr>
            <w:r w:rsidRPr="003E2839">
              <w:rPr>
                <w:rFonts w:ascii="Peterburg" w:hAnsi="Peterburg"/>
                <w:b/>
                <w:sz w:val="21"/>
                <w:szCs w:val="21"/>
              </w:rPr>
              <w:t xml:space="preserve">Жалал-Абадская область </w:t>
            </w:r>
          </w:p>
          <w:p w:rsidR="00C46903" w:rsidRPr="003E2839" w:rsidRDefault="00C46903" w:rsidP="00867F22">
            <w:pPr>
              <w:spacing w:after="0"/>
              <w:jc w:val="center"/>
              <w:rPr>
                <w:rFonts w:ascii="Peterburg" w:hAnsi="Peterburg"/>
                <w:b/>
              </w:rPr>
            </w:pPr>
            <w:r w:rsidRPr="003E2839">
              <w:rPr>
                <w:rFonts w:ascii="Peterburg" w:hAnsi="Peterburg"/>
                <w:b/>
              </w:rPr>
              <w:t>Токтогульский район</w:t>
            </w:r>
          </w:p>
          <w:p w:rsidR="00C46903" w:rsidRPr="003E2839" w:rsidRDefault="00C46903" w:rsidP="00867F22">
            <w:pPr>
              <w:spacing w:after="0"/>
              <w:ind w:left="-376"/>
              <w:jc w:val="center"/>
              <w:rPr>
                <w:rFonts w:ascii="Peterburg" w:hAnsi="Peterburg"/>
                <w:b/>
              </w:rPr>
            </w:pPr>
            <w:r w:rsidRPr="003E2839">
              <w:rPr>
                <w:rFonts w:ascii="Peterburg" w:hAnsi="Peterburg"/>
                <w:b/>
              </w:rPr>
              <w:t xml:space="preserve">      айылный Кенеш М.Абдылдаева</w:t>
            </w:r>
          </w:p>
          <w:p w:rsidR="00C46903" w:rsidRPr="003E2839" w:rsidRDefault="00C46903" w:rsidP="00867F22">
            <w:pPr>
              <w:spacing w:after="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C46903" w:rsidRPr="003E2839" w:rsidRDefault="00C46903" w:rsidP="00867F22">
            <w:pPr>
              <w:spacing w:after="0"/>
              <w:rPr>
                <w:b/>
                <w:sz w:val="21"/>
                <w:szCs w:val="21"/>
              </w:rPr>
            </w:pPr>
          </w:p>
        </w:tc>
      </w:tr>
    </w:tbl>
    <w:p w:rsidR="002A016E" w:rsidRDefault="002A016E">
      <w:bookmarkStart w:id="0" w:name="_GoBack"/>
      <w:bookmarkEnd w:id="0"/>
    </w:p>
    <w:sectPr w:rsidR="002A01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eterburg">
    <w:altName w:val="Times New Roman"/>
    <w:charset w:val="00"/>
    <w:family w:val="auto"/>
    <w:pitch w:val="variable"/>
    <w:sig w:usb0="00000287" w:usb1="00000000" w:usb2="00000000" w:usb3="00000000" w:csb0="0000001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AE8"/>
    <w:rsid w:val="002A016E"/>
    <w:rsid w:val="00AD5AE8"/>
    <w:rsid w:val="00C46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B845FA-D099-4A06-A18C-D5F8473B9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6903"/>
    <w:pPr>
      <w:spacing w:line="254" w:lineRule="auto"/>
    </w:pPr>
    <w:rPr>
      <w:rFonts w:ascii="Calibri" w:eastAsia="Calibri" w:hAnsi="Calibri" w:cs="Times New Roman"/>
      <w:lang w:val="ky-K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C46903"/>
    <w:pPr>
      <w:spacing w:after="120" w:line="252" w:lineRule="auto"/>
    </w:pPr>
    <w:rPr>
      <w:rFonts w:asciiTheme="minorHAnsi" w:eastAsiaTheme="minorHAnsi" w:hAnsiTheme="minorHAnsi" w:cstheme="minorBidi"/>
    </w:rPr>
  </w:style>
  <w:style w:type="character" w:customStyle="1" w:styleId="a4">
    <w:name w:val="Основной текст Знак"/>
    <w:basedOn w:val="a0"/>
    <w:link w:val="a3"/>
    <w:uiPriority w:val="99"/>
    <w:semiHidden/>
    <w:rsid w:val="00C46903"/>
    <w:rPr>
      <w:lang w:val="ky-K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2023-11-03T10:50:00Z</dcterms:created>
  <dcterms:modified xsi:type="dcterms:W3CDTF">2023-11-03T10:51:00Z</dcterms:modified>
</cp:coreProperties>
</file>