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9E" w:rsidRPr="003E2839" w:rsidRDefault="00DA109E" w:rsidP="00DA109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63122D" w:rsidRPr="001335BB" w:rsidTr="00964208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Жалал-Абад облусу</w:t>
            </w: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Токтогул  району</w:t>
            </w:r>
          </w:p>
          <w:p w:rsidR="0063122D" w:rsidRPr="001335BB" w:rsidRDefault="0063122D" w:rsidP="00964208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М.Абдылдаев айылдык  кеңеш</w:t>
            </w: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36B1F5FF" wp14:editId="6437100D">
                  <wp:extent cx="653415" cy="596900"/>
                  <wp:effectExtent l="0" t="0" r="0" b="0"/>
                  <wp:docPr id="4" name="Рисунок 4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>Кыргызская  Республика</w:t>
            </w: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335BB">
              <w:rPr>
                <w:rFonts w:ascii="Times New Roman" w:hAnsi="Times New Roman"/>
                <w:b/>
                <w:sz w:val="21"/>
                <w:szCs w:val="21"/>
              </w:rPr>
              <w:t xml:space="preserve">Жалал-Абадская область </w:t>
            </w: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5BB">
              <w:rPr>
                <w:rFonts w:ascii="Times New Roman" w:hAnsi="Times New Roman"/>
                <w:b/>
              </w:rPr>
              <w:t>Токтогульский район</w:t>
            </w:r>
          </w:p>
          <w:p w:rsidR="0063122D" w:rsidRPr="001335BB" w:rsidRDefault="0063122D" w:rsidP="00964208">
            <w:pPr>
              <w:spacing w:after="0"/>
              <w:ind w:left="-376"/>
              <w:jc w:val="center"/>
              <w:rPr>
                <w:rFonts w:ascii="Times New Roman" w:hAnsi="Times New Roman"/>
                <w:b/>
              </w:rPr>
            </w:pPr>
            <w:r w:rsidRPr="001335BB"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айылный кенеш М.Аб</w:t>
            </w:r>
            <w:r w:rsidRPr="001335BB">
              <w:rPr>
                <w:rFonts w:ascii="Times New Roman" w:hAnsi="Times New Roman"/>
                <w:b/>
              </w:rPr>
              <w:t xml:space="preserve">дылдаева </w:t>
            </w: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122D" w:rsidRPr="001335BB" w:rsidRDefault="0063122D" w:rsidP="009642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3122D" w:rsidRPr="001335BB" w:rsidRDefault="0063122D" w:rsidP="00964208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63122D" w:rsidRPr="003E2839" w:rsidRDefault="0063122D" w:rsidP="00631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074D" w:rsidRDefault="0065074D" w:rsidP="0065074D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М.Абдылдаев айылдык кеңешинин VIII-чакырылышынын  </w:t>
      </w:r>
    </w:p>
    <w:p w:rsidR="0065074D" w:rsidRDefault="0065074D" w:rsidP="0065074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65074D" w:rsidRDefault="0065074D" w:rsidP="0065074D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>Чолпон-Ата айылы                                                                             22.09.2023-ж</w:t>
      </w:r>
    </w:p>
    <w:p w:rsidR="0065074D" w:rsidRDefault="0065074D" w:rsidP="0065074D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№ 117-ТОКТОМУ  </w:t>
      </w:r>
    </w:p>
    <w:p w:rsidR="0065074D" w:rsidRDefault="0065074D" w:rsidP="0065074D">
      <w:pPr>
        <w:rPr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 xml:space="preserve">                                        “</w:t>
      </w:r>
      <w:r>
        <w:rPr>
          <w:b/>
          <w:color w:val="FF0000"/>
          <w:sz w:val="28"/>
          <w:szCs w:val="28"/>
        </w:rPr>
        <w:t xml:space="preserve"> Көчөгө ат коюу жөнундө</w:t>
      </w:r>
      <w:r>
        <w:rPr>
          <w:color w:val="FF0000"/>
          <w:sz w:val="28"/>
          <w:szCs w:val="28"/>
        </w:rPr>
        <w:t xml:space="preserve"> “ </w:t>
      </w:r>
    </w:p>
    <w:p w:rsidR="0065074D" w:rsidRPr="0065074D" w:rsidRDefault="0065074D" w:rsidP="0065074D">
      <w:pPr>
        <w:spacing w:after="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Кара-Кунгой айылынын жалпы элдик жыйынынын № 8  20-сентябрь 2023-жылдагы  Кара-Күнгөй айылынын «Секи» участкасындагы  ат коюла элек көчөсунө Смадиярова Айчүрөктүн  ысымын берүү жөнүндөгү  депутат ТАбдыгуловдун билдирүүсун угуп жана талкуулап М.Абдылдаев айылдык кеңешинин 8-чакырылышынын кезектеги 22-сессиясы </w:t>
      </w:r>
      <w:r>
        <w:rPr>
          <w:b/>
          <w:sz w:val="28"/>
          <w:szCs w:val="28"/>
        </w:rPr>
        <w:t xml:space="preserve">  ТОКТОМ КЫЛАТ.</w:t>
      </w:r>
    </w:p>
    <w:p w:rsidR="0065074D" w:rsidRDefault="0065074D" w:rsidP="0065074D">
      <w:pPr>
        <w:rPr>
          <w:sz w:val="28"/>
          <w:szCs w:val="20"/>
        </w:rPr>
      </w:pPr>
      <w:r>
        <w:rPr>
          <w:color w:val="FF0000"/>
          <w:sz w:val="28"/>
          <w:szCs w:val="28"/>
        </w:rPr>
        <w:t xml:space="preserve">1.Кара-Кунгөй айылынын жалпы элдик жыйынынын № 8  20-сентябрь2023-жылдагы  Кара-Кунгөй айылынын «Секи» участкасындагы  ат коюла элек көчөсүнө Смадиярова Айчурөк  ысымын берүү </w:t>
      </w:r>
      <w:r>
        <w:rPr>
          <w:sz w:val="28"/>
          <w:szCs w:val="28"/>
        </w:rPr>
        <w:t xml:space="preserve">жөнундө  </w:t>
      </w:r>
      <w:r>
        <w:rPr>
          <w:sz w:val="28"/>
          <w:szCs w:val="20"/>
        </w:rPr>
        <w:t xml:space="preserve">токтому колдоого алынсын.                                                                          </w:t>
      </w:r>
    </w:p>
    <w:p w:rsidR="0065074D" w:rsidRDefault="0065074D" w:rsidP="0065074D">
      <w:pPr>
        <w:spacing w:after="0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Кара-Кунгөй айылынын жалпы элдик жыйынынын № 8  20-сентябрь2023-жылдагы  Кара-Күнгөй айылынын «Секи» участкасындагы  ат коюла элек көчөсүн Смадиярова Айчүрөктүн  </w:t>
      </w:r>
      <w:r>
        <w:rPr>
          <w:sz w:val="28"/>
          <w:szCs w:val="28"/>
        </w:rPr>
        <w:t xml:space="preserve">ысымы ыйгарылсын. </w:t>
      </w:r>
    </w:p>
    <w:p w:rsidR="0065074D" w:rsidRDefault="0065074D" w:rsidP="0065074D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FF0000"/>
          <w:sz w:val="28"/>
          <w:szCs w:val="28"/>
        </w:rPr>
        <w:t xml:space="preserve">Кара-Күнгөй  айылыны”Секи” участкасындагы  ат коюла элек көчөсүнө  Смадиярова Айчурөктүн </w:t>
      </w:r>
      <w:r>
        <w:rPr>
          <w:sz w:val="28"/>
          <w:szCs w:val="28"/>
        </w:rPr>
        <w:t>ысымы ыйгарылгандан кийин көчөдө жайгашкан  турак үйлөргө архитектуралык талапка ылайык  жазууларды(табличкаларды ) даярдап илүү,”Кадастр” мамлекеттик ишканасынан көчөнү  “</w:t>
      </w:r>
      <w:r>
        <w:rPr>
          <w:color w:val="FF0000"/>
          <w:sz w:val="28"/>
          <w:szCs w:val="28"/>
        </w:rPr>
        <w:t>Смадиярова Айчурөк” деп каттатуу жагы  Смадиярова Айчурөктүн  уул кыздарына милдеттендирилсин</w:t>
      </w:r>
      <w:r>
        <w:rPr>
          <w:b/>
          <w:color w:val="FF0000"/>
          <w:sz w:val="28"/>
          <w:szCs w:val="28"/>
        </w:rPr>
        <w:t>.</w:t>
      </w:r>
    </w:p>
    <w:p w:rsidR="0065074D" w:rsidRDefault="0065074D" w:rsidP="0065074D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Токтом мамлекеттик тилде кабыл алынды.</w:t>
      </w:r>
    </w:p>
    <w:p w:rsidR="0065074D" w:rsidRDefault="0065074D" w:rsidP="0065074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65074D" w:rsidRDefault="0065074D" w:rsidP="0065074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6.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 xml:space="preserve">.kg </w:t>
      </w:r>
      <w:r>
        <w:rPr>
          <w:rFonts w:ascii="Times New Roman" w:hAnsi="Times New Roman"/>
          <w:i/>
          <w:sz w:val="28"/>
          <w:szCs w:val="28"/>
        </w:rPr>
        <w:t xml:space="preserve">сайтына жарыяланган күндөн    </w:t>
      </w:r>
    </w:p>
    <w:p w:rsidR="0065074D" w:rsidRPr="009F221A" w:rsidRDefault="0065074D" w:rsidP="0065074D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  <w:bookmarkStart w:id="0" w:name="_GoBack"/>
      <w:bookmarkEnd w:id="0"/>
    </w:p>
    <w:p w:rsidR="0065074D" w:rsidRDefault="0065074D" w:rsidP="0065074D">
      <w:pPr>
        <w:ind w:firstLine="708"/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Төрайым:                                                                  Р.Токтоназарова</w:t>
      </w:r>
    </w:p>
    <w:sectPr w:rsidR="0065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7"/>
    <w:rsid w:val="002A016E"/>
    <w:rsid w:val="00301DA9"/>
    <w:rsid w:val="005D238A"/>
    <w:rsid w:val="0063122D"/>
    <w:rsid w:val="0065074D"/>
    <w:rsid w:val="00DA109E"/>
    <w:rsid w:val="00D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44C"/>
  <w15:chartTrackingRefBased/>
  <w15:docId w15:val="{0170D49A-0699-42E7-AC4F-CCC0EDE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2D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6312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8A"/>
    <w:pPr>
      <w:spacing w:line="256" w:lineRule="auto"/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A109E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DA109E"/>
    <w:rPr>
      <w:lang w:val="ky-KG"/>
    </w:rPr>
  </w:style>
  <w:style w:type="character" w:customStyle="1" w:styleId="10">
    <w:name w:val="Заголовок 1 Знак"/>
    <w:basedOn w:val="a0"/>
    <w:link w:val="1"/>
    <w:uiPriority w:val="9"/>
    <w:rsid w:val="006312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2023-11-03T10:34:00Z</dcterms:created>
  <dcterms:modified xsi:type="dcterms:W3CDTF">2023-11-03T11:10:00Z</dcterms:modified>
</cp:coreProperties>
</file>